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6B9D" w14:textId="77777777" w:rsidR="00CF0B8D" w:rsidRPr="00F70D22" w:rsidRDefault="006268C9" w:rsidP="00CF0B8D">
      <w:pPr>
        <w:jc w:val="center"/>
        <w:rPr>
          <w:b/>
          <w:sz w:val="32"/>
          <w:szCs w:val="32"/>
        </w:rPr>
      </w:pPr>
      <w:r>
        <w:rPr>
          <w:b/>
          <w:sz w:val="32"/>
          <w:szCs w:val="32"/>
        </w:rPr>
        <w:t xml:space="preserve">  </w:t>
      </w:r>
      <w:r w:rsidR="00CF0B8D" w:rsidRPr="00F70D22">
        <w:rPr>
          <w:b/>
          <w:sz w:val="32"/>
          <w:szCs w:val="32"/>
        </w:rPr>
        <w:t>Georgia School Superintendents Association</w:t>
      </w:r>
    </w:p>
    <w:p w14:paraId="5EB536A9" w14:textId="77777777" w:rsidR="00CF0B8D" w:rsidRPr="00F70D22" w:rsidRDefault="000019A3" w:rsidP="00CF0B8D">
      <w:pPr>
        <w:jc w:val="center"/>
        <w:rPr>
          <w:b/>
          <w:sz w:val="32"/>
          <w:szCs w:val="32"/>
        </w:rPr>
      </w:pPr>
      <w:r>
        <w:rPr>
          <w:b/>
          <w:sz w:val="32"/>
          <w:szCs w:val="32"/>
        </w:rPr>
        <w:t>Spring</w:t>
      </w:r>
      <w:r w:rsidR="00CF0B8D" w:rsidRPr="00F70D22">
        <w:rPr>
          <w:b/>
          <w:sz w:val="32"/>
          <w:szCs w:val="32"/>
        </w:rPr>
        <w:t xml:space="preserve"> Bootstrap Conference</w:t>
      </w:r>
    </w:p>
    <w:p w14:paraId="68FECCF4" w14:textId="3F5414E5" w:rsidR="00CF0B8D" w:rsidRPr="004269E3" w:rsidRDefault="00727010" w:rsidP="00CF0B8D">
      <w:pPr>
        <w:jc w:val="center"/>
        <w:rPr>
          <w:b/>
          <w:sz w:val="28"/>
          <w:szCs w:val="28"/>
        </w:rPr>
      </w:pPr>
      <w:r>
        <w:rPr>
          <w:b/>
          <w:sz w:val="28"/>
          <w:szCs w:val="28"/>
        </w:rPr>
        <w:t xml:space="preserve">April </w:t>
      </w:r>
      <w:r w:rsidR="00AD2159">
        <w:rPr>
          <w:b/>
          <w:sz w:val="28"/>
          <w:szCs w:val="28"/>
        </w:rPr>
        <w:t>12</w:t>
      </w:r>
      <w:r>
        <w:rPr>
          <w:b/>
          <w:sz w:val="28"/>
          <w:szCs w:val="28"/>
        </w:rPr>
        <w:t>-</w:t>
      </w:r>
      <w:r w:rsidR="00BA151B">
        <w:rPr>
          <w:b/>
          <w:sz w:val="28"/>
          <w:szCs w:val="28"/>
        </w:rPr>
        <w:t>1</w:t>
      </w:r>
      <w:r w:rsidR="00AD2159">
        <w:rPr>
          <w:b/>
          <w:sz w:val="28"/>
          <w:szCs w:val="28"/>
        </w:rPr>
        <w:t>3</w:t>
      </w:r>
      <w:r>
        <w:rPr>
          <w:b/>
          <w:sz w:val="28"/>
          <w:szCs w:val="28"/>
        </w:rPr>
        <w:t>, 20</w:t>
      </w:r>
      <w:r w:rsidR="009D01F5">
        <w:rPr>
          <w:b/>
          <w:sz w:val="28"/>
          <w:szCs w:val="28"/>
        </w:rPr>
        <w:t>2</w:t>
      </w:r>
      <w:r w:rsidR="00AD2159">
        <w:rPr>
          <w:b/>
          <w:sz w:val="28"/>
          <w:szCs w:val="28"/>
        </w:rPr>
        <w:t>3</w:t>
      </w:r>
    </w:p>
    <w:p w14:paraId="1209AB7F" w14:textId="77777777" w:rsidR="00CF0B8D" w:rsidRDefault="0063418D" w:rsidP="00CF0B8D">
      <w:pPr>
        <w:jc w:val="center"/>
        <w:rPr>
          <w:b/>
          <w:sz w:val="28"/>
          <w:szCs w:val="28"/>
        </w:rPr>
      </w:pPr>
      <w:r>
        <w:rPr>
          <w:b/>
          <w:sz w:val="28"/>
          <w:szCs w:val="28"/>
        </w:rPr>
        <w:t xml:space="preserve">Marriott </w:t>
      </w:r>
      <w:r w:rsidR="00964EE1">
        <w:rPr>
          <w:b/>
          <w:sz w:val="28"/>
          <w:szCs w:val="28"/>
        </w:rPr>
        <w:t xml:space="preserve">Savannah </w:t>
      </w:r>
      <w:r>
        <w:rPr>
          <w:b/>
          <w:sz w:val="28"/>
          <w:szCs w:val="28"/>
        </w:rPr>
        <w:t>Riverfront</w:t>
      </w:r>
    </w:p>
    <w:p w14:paraId="1804EE79" w14:textId="78E448FA" w:rsidR="000019A3" w:rsidRDefault="000019A3" w:rsidP="00CF0B8D">
      <w:pPr>
        <w:jc w:val="center"/>
        <w:rPr>
          <w:b/>
          <w:sz w:val="28"/>
          <w:szCs w:val="28"/>
        </w:rPr>
      </w:pPr>
      <w:r>
        <w:rPr>
          <w:b/>
          <w:sz w:val="28"/>
          <w:szCs w:val="28"/>
        </w:rPr>
        <w:t>Savannah, GA</w:t>
      </w:r>
    </w:p>
    <w:p w14:paraId="68D09F8C" w14:textId="26859A19" w:rsidR="001055FF" w:rsidRDefault="001055FF" w:rsidP="00CF0B8D">
      <w:pPr>
        <w:jc w:val="center"/>
        <w:rPr>
          <w:b/>
          <w:sz w:val="28"/>
          <w:szCs w:val="28"/>
        </w:rPr>
      </w:pPr>
    </w:p>
    <w:p w14:paraId="6E757B8F" w14:textId="480552DC" w:rsidR="001055FF" w:rsidRPr="00142E3E" w:rsidRDefault="007522DF" w:rsidP="00CF0B8D">
      <w:pPr>
        <w:jc w:val="center"/>
        <w:rPr>
          <w:b/>
          <w:bCs/>
          <w:i/>
          <w:iCs/>
          <w:color w:val="000000" w:themeColor="text1"/>
          <w:sz w:val="44"/>
          <w:szCs w:val="44"/>
        </w:rPr>
      </w:pPr>
      <w:r w:rsidRPr="00142E3E">
        <w:rPr>
          <w:b/>
          <w:bCs/>
          <w:i/>
          <w:iCs/>
          <w:color w:val="000000" w:themeColor="text1"/>
          <w:sz w:val="44"/>
          <w:szCs w:val="44"/>
        </w:rPr>
        <w:t>From Literacy to the Work Force</w:t>
      </w:r>
    </w:p>
    <w:p w14:paraId="103D4870" w14:textId="77777777" w:rsidR="0047078A" w:rsidRDefault="0047078A" w:rsidP="00CF0B8D">
      <w:pPr>
        <w:jc w:val="center"/>
        <w:rPr>
          <w:b/>
          <w:sz w:val="28"/>
          <w:szCs w:val="28"/>
        </w:rPr>
      </w:pPr>
    </w:p>
    <w:p w14:paraId="0E762E67" w14:textId="77777777" w:rsidR="00611F18" w:rsidRDefault="00611F18" w:rsidP="00CF0B8D">
      <w:pPr>
        <w:jc w:val="center"/>
        <w:rPr>
          <w:b/>
        </w:rPr>
      </w:pPr>
    </w:p>
    <w:p w14:paraId="66DEE4A8" w14:textId="4358D6D3" w:rsidR="00444FF7" w:rsidRDefault="004B2D4F" w:rsidP="00611F18">
      <w:pPr>
        <w:rPr>
          <w:b/>
          <w:sz w:val="40"/>
          <w:szCs w:val="40"/>
        </w:rPr>
      </w:pPr>
      <w:r>
        <w:rPr>
          <w:b/>
          <w:sz w:val="40"/>
          <w:szCs w:val="40"/>
        </w:rPr>
        <w:t>Tuesday</w:t>
      </w:r>
      <w:r w:rsidR="00611F18">
        <w:rPr>
          <w:b/>
          <w:sz w:val="40"/>
          <w:szCs w:val="40"/>
        </w:rPr>
        <w:t xml:space="preserve">, April </w:t>
      </w:r>
      <w:r w:rsidR="00AD2159">
        <w:rPr>
          <w:b/>
          <w:sz w:val="40"/>
          <w:szCs w:val="40"/>
        </w:rPr>
        <w:t>11</w:t>
      </w:r>
    </w:p>
    <w:p w14:paraId="0FF6E690" w14:textId="77777777" w:rsidR="00611F18" w:rsidRDefault="00611F18" w:rsidP="00611F18">
      <w:pPr>
        <w:rPr>
          <w:sz w:val="26"/>
          <w:szCs w:val="26"/>
        </w:rPr>
      </w:pPr>
    </w:p>
    <w:p w14:paraId="334D9140" w14:textId="4EA30394" w:rsidR="00A43C93" w:rsidRDefault="004F6DFC" w:rsidP="00611F18">
      <w:pPr>
        <w:rPr>
          <w:sz w:val="26"/>
          <w:szCs w:val="26"/>
        </w:rPr>
      </w:pPr>
      <w:r>
        <w:rPr>
          <w:sz w:val="26"/>
          <w:szCs w:val="26"/>
        </w:rPr>
        <w:t>10</w:t>
      </w:r>
      <w:r w:rsidR="00A43C93">
        <w:rPr>
          <w:sz w:val="26"/>
          <w:szCs w:val="26"/>
        </w:rPr>
        <w:t xml:space="preserve">:00 </w:t>
      </w:r>
      <w:r>
        <w:rPr>
          <w:sz w:val="26"/>
          <w:szCs w:val="26"/>
        </w:rPr>
        <w:t>a</w:t>
      </w:r>
      <w:r w:rsidR="00A43C93">
        <w:rPr>
          <w:sz w:val="26"/>
          <w:szCs w:val="26"/>
        </w:rPr>
        <w:t>.m.</w:t>
      </w:r>
      <w:r w:rsidR="00A43C93">
        <w:rPr>
          <w:sz w:val="26"/>
          <w:szCs w:val="26"/>
        </w:rPr>
        <w:tab/>
      </w:r>
      <w:r w:rsidR="00A43C93" w:rsidRPr="007D6670">
        <w:rPr>
          <w:b/>
          <w:bCs/>
          <w:sz w:val="26"/>
          <w:szCs w:val="26"/>
        </w:rPr>
        <w:t xml:space="preserve">Superintendent Induction </w:t>
      </w:r>
      <w:r w:rsidR="009E5CEC" w:rsidRPr="007D6670">
        <w:rPr>
          <w:b/>
          <w:bCs/>
          <w:sz w:val="26"/>
          <w:szCs w:val="26"/>
        </w:rPr>
        <w:t>Program</w:t>
      </w:r>
      <w:r w:rsidR="009E5CEC">
        <w:rPr>
          <w:sz w:val="26"/>
          <w:szCs w:val="26"/>
        </w:rPr>
        <w:t xml:space="preserve"> -</w:t>
      </w:r>
      <w:r w:rsidR="00A43C93">
        <w:rPr>
          <w:sz w:val="26"/>
          <w:szCs w:val="26"/>
        </w:rPr>
        <w:t xml:space="preserve"> </w:t>
      </w:r>
      <w:r w:rsidR="007D6670" w:rsidRPr="007D6670">
        <w:rPr>
          <w:i/>
          <w:iCs/>
          <w:sz w:val="26"/>
          <w:szCs w:val="26"/>
        </w:rPr>
        <w:t>Plaza</w:t>
      </w:r>
    </w:p>
    <w:p w14:paraId="78868FE7" w14:textId="77777777" w:rsidR="00444FF7" w:rsidRPr="003C7DA9" w:rsidRDefault="00444FF7" w:rsidP="00611F18">
      <w:pPr>
        <w:rPr>
          <w:sz w:val="26"/>
          <w:szCs w:val="26"/>
        </w:rPr>
      </w:pPr>
    </w:p>
    <w:p w14:paraId="5D4B9996" w14:textId="346EDA63" w:rsidR="00D50FE8" w:rsidRPr="007328CF" w:rsidRDefault="009C1587" w:rsidP="00611F18">
      <w:pPr>
        <w:rPr>
          <w:i/>
          <w:iCs/>
          <w:sz w:val="26"/>
          <w:szCs w:val="26"/>
        </w:rPr>
      </w:pPr>
      <w:r w:rsidRPr="003C7DA9">
        <w:rPr>
          <w:sz w:val="26"/>
          <w:szCs w:val="26"/>
        </w:rPr>
        <w:t>5:3</w:t>
      </w:r>
      <w:r w:rsidR="00D50FE8" w:rsidRPr="003C7DA9">
        <w:rPr>
          <w:sz w:val="26"/>
          <w:szCs w:val="26"/>
        </w:rPr>
        <w:t xml:space="preserve">0 p.m. </w:t>
      </w:r>
      <w:r w:rsidR="00D50FE8" w:rsidRPr="003C7DA9">
        <w:rPr>
          <w:sz w:val="26"/>
          <w:szCs w:val="26"/>
        </w:rPr>
        <w:tab/>
      </w:r>
      <w:r w:rsidR="00D50FE8" w:rsidRPr="003C7DA9">
        <w:rPr>
          <w:b/>
          <w:sz w:val="26"/>
          <w:szCs w:val="26"/>
        </w:rPr>
        <w:t>GSSA Board of Directors Dinner</w:t>
      </w:r>
      <w:r w:rsidR="00D50FE8" w:rsidRPr="003C7DA9">
        <w:rPr>
          <w:sz w:val="26"/>
          <w:szCs w:val="26"/>
        </w:rPr>
        <w:t xml:space="preserve"> </w:t>
      </w:r>
      <w:r w:rsidR="007328CF">
        <w:rPr>
          <w:sz w:val="26"/>
          <w:szCs w:val="26"/>
        </w:rPr>
        <w:t xml:space="preserve">– </w:t>
      </w:r>
      <w:r w:rsidR="007D6670" w:rsidRPr="007D6670">
        <w:rPr>
          <w:i/>
          <w:iCs/>
          <w:sz w:val="26"/>
          <w:szCs w:val="26"/>
        </w:rPr>
        <w:t>Academy</w:t>
      </w:r>
    </w:p>
    <w:p w14:paraId="384FF552" w14:textId="77777777" w:rsidR="009B0B8B" w:rsidRPr="003C7DA9" w:rsidRDefault="009B0B8B" w:rsidP="00611F18">
      <w:pPr>
        <w:rPr>
          <w:sz w:val="26"/>
          <w:szCs w:val="26"/>
        </w:rPr>
      </w:pPr>
    </w:p>
    <w:p w14:paraId="6E831EDB" w14:textId="4F1B42B0" w:rsidR="00D50FE8" w:rsidRPr="003C7DA9" w:rsidRDefault="009C1587" w:rsidP="00611F18">
      <w:pPr>
        <w:rPr>
          <w:sz w:val="26"/>
          <w:szCs w:val="26"/>
        </w:rPr>
      </w:pPr>
      <w:r w:rsidRPr="003C7DA9">
        <w:rPr>
          <w:sz w:val="26"/>
          <w:szCs w:val="26"/>
        </w:rPr>
        <w:t>6:3</w:t>
      </w:r>
      <w:r w:rsidR="00D50FE8" w:rsidRPr="003C7DA9">
        <w:rPr>
          <w:sz w:val="26"/>
          <w:szCs w:val="26"/>
        </w:rPr>
        <w:t>0 p.m.</w:t>
      </w:r>
      <w:r w:rsidR="00D50FE8" w:rsidRPr="003C7DA9">
        <w:rPr>
          <w:sz w:val="26"/>
          <w:szCs w:val="26"/>
        </w:rPr>
        <w:tab/>
      </w:r>
      <w:r w:rsidR="00D50FE8" w:rsidRPr="003C7DA9">
        <w:rPr>
          <w:b/>
          <w:sz w:val="26"/>
          <w:szCs w:val="26"/>
        </w:rPr>
        <w:t>GSSA Board of Directors Meeting</w:t>
      </w:r>
      <w:r w:rsidR="00D50FE8" w:rsidRPr="003C7DA9">
        <w:rPr>
          <w:sz w:val="26"/>
          <w:szCs w:val="26"/>
        </w:rPr>
        <w:t xml:space="preserve"> </w:t>
      </w:r>
      <w:r w:rsidR="007328CF">
        <w:rPr>
          <w:sz w:val="26"/>
          <w:szCs w:val="26"/>
        </w:rPr>
        <w:t xml:space="preserve">– </w:t>
      </w:r>
      <w:r w:rsidR="007D6670" w:rsidRPr="007D6670">
        <w:rPr>
          <w:i/>
          <w:iCs/>
          <w:sz w:val="26"/>
          <w:szCs w:val="26"/>
        </w:rPr>
        <w:t>Plaza</w:t>
      </w:r>
    </w:p>
    <w:p w14:paraId="3743B01E" w14:textId="77777777" w:rsidR="00D50FE8" w:rsidRDefault="00D50FE8" w:rsidP="00611F18">
      <w:pPr>
        <w:rPr>
          <w:sz w:val="26"/>
          <w:szCs w:val="26"/>
        </w:rPr>
      </w:pPr>
    </w:p>
    <w:p w14:paraId="3AC852C7" w14:textId="6287C94A" w:rsidR="00611F18" w:rsidRPr="00444FF7" w:rsidRDefault="007D6670" w:rsidP="00611F18">
      <w:pPr>
        <w:rPr>
          <w:i/>
          <w:sz w:val="26"/>
          <w:szCs w:val="26"/>
        </w:rPr>
      </w:pPr>
      <w:r>
        <w:rPr>
          <w:sz w:val="26"/>
          <w:szCs w:val="26"/>
        </w:rPr>
        <w:t>7</w:t>
      </w:r>
      <w:r w:rsidR="00611F18">
        <w:rPr>
          <w:sz w:val="26"/>
          <w:szCs w:val="26"/>
        </w:rPr>
        <w:t>:</w:t>
      </w:r>
      <w:r>
        <w:rPr>
          <w:sz w:val="26"/>
          <w:szCs w:val="26"/>
        </w:rPr>
        <w:t>3</w:t>
      </w:r>
      <w:r w:rsidR="00611F18">
        <w:rPr>
          <w:sz w:val="26"/>
          <w:szCs w:val="26"/>
        </w:rPr>
        <w:t>0 p.m.</w:t>
      </w:r>
      <w:r w:rsidR="00611F18">
        <w:rPr>
          <w:sz w:val="26"/>
          <w:szCs w:val="26"/>
        </w:rPr>
        <w:tab/>
      </w:r>
      <w:r w:rsidR="00BF11BB">
        <w:rPr>
          <w:b/>
          <w:bCs/>
          <w:sz w:val="26"/>
          <w:szCs w:val="26"/>
        </w:rPr>
        <w:t xml:space="preserve">Platinum &amp; Gold </w:t>
      </w:r>
      <w:r w:rsidR="00611F18" w:rsidRPr="0053046E">
        <w:rPr>
          <w:b/>
          <w:sz w:val="26"/>
          <w:szCs w:val="26"/>
        </w:rPr>
        <w:t>Welcome Reception</w:t>
      </w:r>
      <w:r w:rsidR="00611F18">
        <w:rPr>
          <w:sz w:val="26"/>
          <w:szCs w:val="26"/>
        </w:rPr>
        <w:t xml:space="preserve"> </w:t>
      </w:r>
      <w:r w:rsidR="00444FF7">
        <w:rPr>
          <w:sz w:val="26"/>
          <w:szCs w:val="26"/>
        </w:rPr>
        <w:t xml:space="preserve">– </w:t>
      </w:r>
      <w:r w:rsidR="009B0B8B">
        <w:rPr>
          <w:i/>
          <w:sz w:val="26"/>
          <w:szCs w:val="26"/>
        </w:rPr>
        <w:t>Atrium</w:t>
      </w:r>
    </w:p>
    <w:p w14:paraId="321C7B01" w14:textId="33FE2446" w:rsidR="00611F18" w:rsidRPr="007D3CF6" w:rsidRDefault="00BF11BB" w:rsidP="001A6849">
      <w:pPr>
        <w:pStyle w:val="NormalWeb"/>
      </w:pPr>
      <w:r>
        <w:rPr>
          <w:rStyle w:val="contextualextensionhighlight"/>
        </w:rPr>
        <w:t>GSSA’s Platinum and Gold sponsors</w:t>
      </w:r>
      <w:r w:rsidR="00611F18" w:rsidRPr="00B02E2B">
        <w:rPr>
          <w:rStyle w:val="contextualextensionhighlight"/>
          <w:b/>
          <w:bCs/>
        </w:rPr>
        <w:t xml:space="preserve"> </w:t>
      </w:r>
      <w:r w:rsidR="00611F18" w:rsidRPr="007D3CF6">
        <w:rPr>
          <w:rStyle w:val="contextualextensionhighlight"/>
        </w:rPr>
        <w:t xml:space="preserve">are sponsoring this event that will start at </w:t>
      </w:r>
      <w:r>
        <w:rPr>
          <w:rStyle w:val="contextualextensionhighlight"/>
        </w:rPr>
        <w:t>7:30</w:t>
      </w:r>
      <w:r w:rsidR="00D56934" w:rsidRPr="007D3CF6">
        <w:rPr>
          <w:rStyle w:val="contextualextensionhighlight"/>
        </w:rPr>
        <w:t xml:space="preserve"> pm in the </w:t>
      </w:r>
      <w:r w:rsidR="009B0B8B" w:rsidRPr="007D3CF6">
        <w:rPr>
          <w:rStyle w:val="contextualextensionhighlight"/>
        </w:rPr>
        <w:t>Atrium</w:t>
      </w:r>
      <w:r w:rsidR="00D56934" w:rsidRPr="007D3CF6">
        <w:rPr>
          <w:rStyle w:val="contextualextensionhighlight"/>
        </w:rPr>
        <w:t xml:space="preserve"> of</w:t>
      </w:r>
      <w:r w:rsidR="00611F18" w:rsidRPr="007D3CF6">
        <w:rPr>
          <w:rStyle w:val="contextualextensionhighlight"/>
        </w:rPr>
        <w:t xml:space="preserve"> the </w:t>
      </w:r>
      <w:r w:rsidR="009B0B8B" w:rsidRPr="007D3CF6">
        <w:rPr>
          <w:rStyle w:val="contextualextensionhighlight"/>
        </w:rPr>
        <w:t>Savannah Marriott Riverfront</w:t>
      </w:r>
      <w:r w:rsidR="00611F18" w:rsidRPr="007D3CF6">
        <w:rPr>
          <w:rStyle w:val="contextualextensionhighlight"/>
        </w:rPr>
        <w:t xml:space="preserve"> to kick start the start the conference. In the past, many of our members have indicated the need for opportunities to network, collaborate, and socialize with colleagues. </w:t>
      </w:r>
      <w:r w:rsidR="00611F18" w:rsidRPr="007D3CF6">
        <w:t>Having gone through the inevitable and varied experiences of the superintendency, opportunities to have dialog, problem-solving, and commiserate are typically highly valued by superintendents and educational leaders at every level. At this event, you will have the opportunity to meet with our new superintendents, other Georgia superintendents, GSSA staff, some of the speakers for our conference, and national educational leaders, in a relaxed and informal setting.  We hope that you will plan to attend so you don't miss out on the refreshments, deserts, the music, and the fellowship with your colleagues. </w:t>
      </w:r>
    </w:p>
    <w:p w14:paraId="5697EA34" w14:textId="77777777" w:rsidR="005200E8" w:rsidRDefault="005200E8" w:rsidP="00DF1B52">
      <w:pPr>
        <w:rPr>
          <w:b/>
          <w:sz w:val="40"/>
          <w:szCs w:val="40"/>
        </w:rPr>
      </w:pPr>
    </w:p>
    <w:p w14:paraId="09A79F9F" w14:textId="2FDB2079" w:rsidR="00383432" w:rsidRPr="00383432" w:rsidRDefault="004B2D4F" w:rsidP="00DF1B52">
      <w:pPr>
        <w:rPr>
          <w:b/>
          <w:sz w:val="40"/>
          <w:szCs w:val="40"/>
        </w:rPr>
      </w:pPr>
      <w:r>
        <w:rPr>
          <w:b/>
          <w:sz w:val="40"/>
          <w:szCs w:val="40"/>
        </w:rPr>
        <w:t>Wedn</w:t>
      </w:r>
      <w:r w:rsidR="000019A3">
        <w:rPr>
          <w:b/>
          <w:sz w:val="40"/>
          <w:szCs w:val="40"/>
        </w:rPr>
        <w:t>esday</w:t>
      </w:r>
      <w:r w:rsidR="00CF0B8D" w:rsidRPr="00DF1B52">
        <w:rPr>
          <w:b/>
          <w:sz w:val="40"/>
          <w:szCs w:val="40"/>
        </w:rPr>
        <w:t xml:space="preserve">, </w:t>
      </w:r>
      <w:r w:rsidR="00727010">
        <w:rPr>
          <w:b/>
          <w:sz w:val="40"/>
          <w:szCs w:val="40"/>
        </w:rPr>
        <w:t xml:space="preserve">April </w:t>
      </w:r>
      <w:r w:rsidR="00AD2159">
        <w:rPr>
          <w:b/>
          <w:sz w:val="40"/>
          <w:szCs w:val="40"/>
        </w:rPr>
        <w:t>12</w:t>
      </w:r>
    </w:p>
    <w:p w14:paraId="7B71B42E" w14:textId="77777777" w:rsidR="004F6DFC" w:rsidRDefault="004F6DFC" w:rsidP="00CF0B8D">
      <w:pPr>
        <w:rPr>
          <w:sz w:val="26"/>
          <w:szCs w:val="26"/>
        </w:rPr>
      </w:pPr>
    </w:p>
    <w:p w14:paraId="606EF93D" w14:textId="37ACCE43" w:rsidR="006B6519" w:rsidRDefault="006B6519" w:rsidP="00CF0B8D">
      <w:pPr>
        <w:rPr>
          <w:sz w:val="26"/>
          <w:szCs w:val="26"/>
        </w:rPr>
      </w:pPr>
      <w:r>
        <w:rPr>
          <w:sz w:val="26"/>
          <w:szCs w:val="26"/>
        </w:rPr>
        <w:t>8:00 a.m.</w:t>
      </w:r>
      <w:r>
        <w:rPr>
          <w:sz w:val="26"/>
          <w:szCs w:val="26"/>
        </w:rPr>
        <w:tab/>
      </w:r>
      <w:r w:rsidR="0024454B">
        <w:rPr>
          <w:b/>
          <w:sz w:val="32"/>
          <w:szCs w:val="32"/>
        </w:rPr>
        <w:t>REGISTRATIONS OPENS</w:t>
      </w:r>
    </w:p>
    <w:p w14:paraId="3B7EEB69" w14:textId="77777777" w:rsidR="00AD4A64" w:rsidRDefault="00AD4A64" w:rsidP="00383432">
      <w:pPr>
        <w:rPr>
          <w:sz w:val="26"/>
          <w:szCs w:val="26"/>
        </w:rPr>
      </w:pPr>
    </w:p>
    <w:p w14:paraId="1C99CAFB" w14:textId="75088C7F" w:rsidR="00383432" w:rsidRDefault="008A6631" w:rsidP="00383432">
      <w:pPr>
        <w:rPr>
          <w:b/>
          <w:bCs/>
          <w:i/>
          <w:iCs/>
          <w:sz w:val="26"/>
          <w:szCs w:val="26"/>
        </w:rPr>
      </w:pPr>
      <w:r>
        <w:rPr>
          <w:sz w:val="26"/>
          <w:szCs w:val="26"/>
        </w:rPr>
        <w:t>8</w:t>
      </w:r>
      <w:r w:rsidR="00383432">
        <w:rPr>
          <w:sz w:val="26"/>
          <w:szCs w:val="26"/>
        </w:rPr>
        <w:t>:</w:t>
      </w:r>
      <w:r w:rsidR="004F6DFC">
        <w:rPr>
          <w:sz w:val="26"/>
          <w:szCs w:val="26"/>
        </w:rPr>
        <w:t>3</w:t>
      </w:r>
      <w:r w:rsidR="00383432">
        <w:rPr>
          <w:sz w:val="26"/>
          <w:szCs w:val="26"/>
        </w:rPr>
        <w:t>0 a.m.</w:t>
      </w:r>
      <w:r w:rsidR="00383432">
        <w:rPr>
          <w:sz w:val="26"/>
          <w:szCs w:val="26"/>
        </w:rPr>
        <w:tab/>
      </w:r>
      <w:r w:rsidR="00B75847">
        <w:rPr>
          <w:b/>
          <w:sz w:val="26"/>
          <w:szCs w:val="26"/>
        </w:rPr>
        <w:t>CSRA</w:t>
      </w:r>
      <w:r w:rsidR="00383432" w:rsidRPr="003C7DA9">
        <w:rPr>
          <w:b/>
          <w:sz w:val="26"/>
          <w:szCs w:val="26"/>
        </w:rPr>
        <w:t xml:space="preserve"> RESA</w:t>
      </w:r>
      <w:r w:rsidR="00383432">
        <w:rPr>
          <w:sz w:val="26"/>
          <w:szCs w:val="26"/>
        </w:rPr>
        <w:t xml:space="preserve"> </w:t>
      </w:r>
      <w:r w:rsidR="00450F2D" w:rsidRPr="00450F2D">
        <w:rPr>
          <w:b/>
          <w:bCs/>
          <w:sz w:val="26"/>
          <w:szCs w:val="26"/>
        </w:rPr>
        <w:t xml:space="preserve">– </w:t>
      </w:r>
      <w:r w:rsidR="003124BD">
        <w:rPr>
          <w:b/>
          <w:bCs/>
          <w:i/>
          <w:iCs/>
          <w:sz w:val="26"/>
          <w:szCs w:val="26"/>
        </w:rPr>
        <w:t>Pulaski</w:t>
      </w:r>
    </w:p>
    <w:p w14:paraId="6402CF0F" w14:textId="77777777" w:rsidR="004F6DFC" w:rsidRDefault="004F6DFC" w:rsidP="00383432">
      <w:pPr>
        <w:rPr>
          <w:b/>
          <w:bCs/>
          <w:i/>
          <w:iCs/>
          <w:sz w:val="26"/>
          <w:szCs w:val="26"/>
        </w:rPr>
      </w:pPr>
    </w:p>
    <w:p w14:paraId="2159C24D" w14:textId="719CD4F4" w:rsidR="00B75847" w:rsidRDefault="004F6DFC" w:rsidP="00B75847">
      <w:pPr>
        <w:rPr>
          <w:sz w:val="26"/>
          <w:szCs w:val="26"/>
        </w:rPr>
      </w:pPr>
      <w:r>
        <w:rPr>
          <w:sz w:val="26"/>
          <w:szCs w:val="26"/>
        </w:rPr>
        <w:t>8:30 a.m.</w:t>
      </w:r>
      <w:r>
        <w:rPr>
          <w:sz w:val="26"/>
          <w:szCs w:val="26"/>
        </w:rPr>
        <w:tab/>
      </w:r>
      <w:r w:rsidRPr="004F6DFC">
        <w:rPr>
          <w:b/>
          <w:bCs/>
          <w:sz w:val="26"/>
          <w:szCs w:val="26"/>
        </w:rPr>
        <w:t>First District RESA</w:t>
      </w:r>
      <w:r>
        <w:rPr>
          <w:b/>
          <w:bCs/>
          <w:sz w:val="26"/>
          <w:szCs w:val="26"/>
        </w:rPr>
        <w:t xml:space="preserve"> - </w:t>
      </w:r>
      <w:r w:rsidR="00E5408E" w:rsidRPr="00E5408E">
        <w:rPr>
          <w:b/>
          <w:bCs/>
          <w:i/>
          <w:iCs/>
          <w:sz w:val="26"/>
          <w:szCs w:val="26"/>
        </w:rPr>
        <w:t>Plaza</w:t>
      </w:r>
    </w:p>
    <w:p w14:paraId="387C771B" w14:textId="77777777" w:rsidR="004F6DFC" w:rsidRDefault="004F6DFC" w:rsidP="00B75847">
      <w:pPr>
        <w:rPr>
          <w:sz w:val="26"/>
          <w:szCs w:val="26"/>
        </w:rPr>
      </w:pPr>
    </w:p>
    <w:p w14:paraId="623EE165" w14:textId="5ACE5414" w:rsidR="00B75847" w:rsidRDefault="00B75847" w:rsidP="00B75847">
      <w:pPr>
        <w:rPr>
          <w:b/>
          <w:bCs/>
          <w:i/>
          <w:iCs/>
          <w:sz w:val="26"/>
          <w:szCs w:val="26"/>
        </w:rPr>
      </w:pPr>
      <w:r>
        <w:rPr>
          <w:sz w:val="26"/>
          <w:szCs w:val="26"/>
        </w:rPr>
        <w:t>8:30 a.m.</w:t>
      </w:r>
      <w:r>
        <w:rPr>
          <w:sz w:val="26"/>
          <w:szCs w:val="26"/>
        </w:rPr>
        <w:tab/>
      </w:r>
      <w:r>
        <w:rPr>
          <w:b/>
          <w:sz w:val="26"/>
          <w:szCs w:val="26"/>
        </w:rPr>
        <w:t xml:space="preserve">West Georgia </w:t>
      </w:r>
      <w:r w:rsidRPr="003C7DA9">
        <w:rPr>
          <w:b/>
          <w:sz w:val="26"/>
          <w:szCs w:val="26"/>
        </w:rPr>
        <w:t>RESA</w:t>
      </w:r>
      <w:r>
        <w:rPr>
          <w:sz w:val="26"/>
          <w:szCs w:val="26"/>
        </w:rPr>
        <w:t xml:space="preserve"> </w:t>
      </w:r>
      <w:r w:rsidRPr="00450F2D">
        <w:rPr>
          <w:b/>
          <w:bCs/>
          <w:sz w:val="26"/>
          <w:szCs w:val="26"/>
        </w:rPr>
        <w:t xml:space="preserve">– </w:t>
      </w:r>
      <w:r w:rsidR="003124BD">
        <w:rPr>
          <w:b/>
          <w:bCs/>
          <w:i/>
          <w:iCs/>
          <w:sz w:val="26"/>
          <w:szCs w:val="26"/>
        </w:rPr>
        <w:t>Forsyth</w:t>
      </w:r>
    </w:p>
    <w:p w14:paraId="77CD1E21" w14:textId="77777777" w:rsidR="004F6DFC" w:rsidRDefault="004F6DFC" w:rsidP="004F6DFC">
      <w:pPr>
        <w:rPr>
          <w:sz w:val="26"/>
          <w:szCs w:val="26"/>
        </w:rPr>
      </w:pPr>
    </w:p>
    <w:p w14:paraId="58D0B4D8" w14:textId="19F2199B" w:rsidR="004F6DFC" w:rsidRDefault="004F6DFC" w:rsidP="004F6DFC">
      <w:pPr>
        <w:rPr>
          <w:b/>
          <w:bCs/>
          <w:i/>
          <w:iCs/>
          <w:sz w:val="26"/>
          <w:szCs w:val="26"/>
        </w:rPr>
      </w:pPr>
      <w:r>
        <w:rPr>
          <w:sz w:val="26"/>
          <w:szCs w:val="26"/>
        </w:rPr>
        <w:t>8:30 a.m.</w:t>
      </w:r>
      <w:r>
        <w:rPr>
          <w:sz w:val="26"/>
          <w:szCs w:val="26"/>
        </w:rPr>
        <w:tab/>
      </w:r>
      <w:r>
        <w:rPr>
          <w:b/>
          <w:sz w:val="26"/>
          <w:szCs w:val="26"/>
        </w:rPr>
        <w:t xml:space="preserve">Southwest GA </w:t>
      </w:r>
      <w:r w:rsidRPr="003C7DA9">
        <w:rPr>
          <w:b/>
          <w:sz w:val="26"/>
          <w:szCs w:val="26"/>
        </w:rPr>
        <w:t>RESA</w:t>
      </w:r>
      <w:r>
        <w:rPr>
          <w:sz w:val="26"/>
          <w:szCs w:val="26"/>
        </w:rPr>
        <w:t xml:space="preserve"> </w:t>
      </w:r>
      <w:r w:rsidRPr="00450F2D">
        <w:rPr>
          <w:b/>
          <w:bCs/>
          <w:sz w:val="26"/>
          <w:szCs w:val="26"/>
        </w:rPr>
        <w:t xml:space="preserve">– </w:t>
      </w:r>
      <w:r w:rsidRPr="00450F2D">
        <w:rPr>
          <w:b/>
          <w:bCs/>
          <w:i/>
          <w:iCs/>
          <w:sz w:val="26"/>
          <w:szCs w:val="26"/>
        </w:rPr>
        <w:t>Oglethorpe</w:t>
      </w:r>
      <w:r w:rsidRPr="004F6DFC">
        <w:rPr>
          <w:b/>
          <w:bCs/>
          <w:i/>
          <w:iCs/>
          <w:sz w:val="26"/>
          <w:szCs w:val="26"/>
        </w:rPr>
        <w:t xml:space="preserve"> </w:t>
      </w:r>
      <w:r w:rsidRPr="00450F2D">
        <w:rPr>
          <w:b/>
          <w:bCs/>
          <w:i/>
          <w:iCs/>
          <w:sz w:val="26"/>
          <w:szCs w:val="26"/>
        </w:rPr>
        <w:t>AB</w:t>
      </w:r>
    </w:p>
    <w:p w14:paraId="58787899" w14:textId="59B69D6E" w:rsidR="00B75847" w:rsidRDefault="00B75847" w:rsidP="00B75847">
      <w:pPr>
        <w:rPr>
          <w:sz w:val="26"/>
          <w:szCs w:val="26"/>
        </w:rPr>
      </w:pPr>
    </w:p>
    <w:p w14:paraId="7C361BDB" w14:textId="77777777" w:rsidR="004F6DFC" w:rsidRDefault="004F6DFC" w:rsidP="00CF0B8D">
      <w:pPr>
        <w:rPr>
          <w:b/>
          <w:sz w:val="32"/>
          <w:szCs w:val="32"/>
        </w:rPr>
      </w:pPr>
    </w:p>
    <w:p w14:paraId="52A9D894" w14:textId="1309DB7E" w:rsidR="00985289" w:rsidRPr="00367F62" w:rsidRDefault="00985289" w:rsidP="00CF0B8D">
      <w:pPr>
        <w:rPr>
          <w:sz w:val="26"/>
          <w:szCs w:val="26"/>
        </w:rPr>
      </w:pPr>
      <w:r w:rsidRPr="004269E3">
        <w:rPr>
          <w:b/>
          <w:sz w:val="32"/>
          <w:szCs w:val="32"/>
        </w:rPr>
        <w:lastRenderedPageBreak/>
        <w:t xml:space="preserve">General session I:  </w:t>
      </w:r>
      <w:r w:rsidR="009B0B8B">
        <w:rPr>
          <w:b/>
          <w:i/>
          <w:sz w:val="32"/>
          <w:szCs w:val="32"/>
        </w:rPr>
        <w:t>Savannah</w:t>
      </w:r>
      <w:r w:rsidR="00A46781">
        <w:rPr>
          <w:b/>
          <w:i/>
          <w:sz w:val="32"/>
          <w:szCs w:val="32"/>
        </w:rPr>
        <w:t xml:space="preserve"> Ballroom A</w:t>
      </w:r>
      <w:r w:rsidR="00544491">
        <w:rPr>
          <w:b/>
          <w:i/>
          <w:sz w:val="32"/>
          <w:szCs w:val="32"/>
        </w:rPr>
        <w:t>B</w:t>
      </w:r>
    </w:p>
    <w:p w14:paraId="1EA5E461" w14:textId="77777777" w:rsidR="00611F18" w:rsidRDefault="00611F18" w:rsidP="00B17165">
      <w:pPr>
        <w:rPr>
          <w:sz w:val="26"/>
          <w:szCs w:val="26"/>
        </w:rPr>
      </w:pPr>
    </w:p>
    <w:p w14:paraId="5D37179B" w14:textId="2EE4FE88" w:rsidR="008724C2" w:rsidRPr="004269E3" w:rsidRDefault="00B17165" w:rsidP="00B17165">
      <w:pPr>
        <w:rPr>
          <w:sz w:val="26"/>
          <w:szCs w:val="26"/>
        </w:rPr>
      </w:pPr>
      <w:r w:rsidRPr="004269E3">
        <w:rPr>
          <w:sz w:val="26"/>
          <w:szCs w:val="26"/>
        </w:rPr>
        <w:t>10:00 a.m.</w:t>
      </w:r>
      <w:r w:rsidRPr="004269E3">
        <w:rPr>
          <w:sz w:val="26"/>
          <w:szCs w:val="26"/>
        </w:rPr>
        <w:tab/>
      </w:r>
      <w:r w:rsidR="0063418D">
        <w:rPr>
          <w:b/>
          <w:sz w:val="26"/>
          <w:szCs w:val="26"/>
        </w:rPr>
        <w:t xml:space="preserve">Welcome </w:t>
      </w:r>
    </w:p>
    <w:p w14:paraId="5A3ED57F" w14:textId="056C63ED" w:rsidR="00741378" w:rsidRDefault="00396D57" w:rsidP="00985289">
      <w:pPr>
        <w:ind w:left="1440"/>
        <w:rPr>
          <w:sz w:val="26"/>
          <w:szCs w:val="26"/>
        </w:rPr>
      </w:pPr>
      <w:r w:rsidRPr="004269E3">
        <w:rPr>
          <w:sz w:val="26"/>
          <w:szCs w:val="26"/>
        </w:rPr>
        <w:t xml:space="preserve">GSSA President </w:t>
      </w:r>
      <w:r w:rsidR="00AD2159">
        <w:rPr>
          <w:sz w:val="26"/>
          <w:szCs w:val="26"/>
        </w:rPr>
        <w:t>Aaron Geter</w:t>
      </w:r>
      <w:r w:rsidR="00741378" w:rsidRPr="004269E3">
        <w:rPr>
          <w:sz w:val="26"/>
          <w:szCs w:val="26"/>
        </w:rPr>
        <w:t xml:space="preserve"> </w:t>
      </w:r>
      <w:r w:rsidR="00B860C2">
        <w:rPr>
          <w:sz w:val="26"/>
          <w:szCs w:val="26"/>
        </w:rPr>
        <w:t xml:space="preserve">and Superintendent of Savannah-Chatham County Schools Dr. Ann Levett </w:t>
      </w:r>
      <w:r w:rsidR="00741378" w:rsidRPr="004269E3">
        <w:rPr>
          <w:sz w:val="26"/>
          <w:szCs w:val="26"/>
        </w:rPr>
        <w:t>welcomes members and guests to the conference and recognizes sponsors and other special guests.</w:t>
      </w:r>
    </w:p>
    <w:p w14:paraId="2A423372" w14:textId="73B8E3F5" w:rsidR="00142E3E" w:rsidRDefault="00142E3E" w:rsidP="00142E3E">
      <w:pPr>
        <w:rPr>
          <w:sz w:val="26"/>
          <w:szCs w:val="26"/>
        </w:rPr>
      </w:pPr>
    </w:p>
    <w:p w14:paraId="42506854" w14:textId="77777777" w:rsidR="009552FE" w:rsidRPr="004269E3" w:rsidRDefault="009552FE" w:rsidP="00985289">
      <w:pPr>
        <w:ind w:left="1440"/>
        <w:rPr>
          <w:sz w:val="26"/>
          <w:szCs w:val="26"/>
        </w:rPr>
      </w:pPr>
    </w:p>
    <w:p w14:paraId="30DAE767" w14:textId="1E916D05" w:rsidR="00BA0704" w:rsidRDefault="00741378" w:rsidP="00BA0704">
      <w:pPr>
        <w:pStyle w:val="xmsonormal"/>
        <w:rPr>
          <w:rFonts w:ascii="Times New Roman" w:hAnsi="Times New Roman" w:cs="Times New Roman"/>
          <w:sz w:val="26"/>
          <w:szCs w:val="26"/>
        </w:rPr>
      </w:pPr>
      <w:r w:rsidRPr="004269E3">
        <w:rPr>
          <w:sz w:val="26"/>
          <w:szCs w:val="26"/>
        </w:rPr>
        <w:t>10:</w:t>
      </w:r>
      <w:r w:rsidR="002743B3">
        <w:rPr>
          <w:sz w:val="26"/>
          <w:szCs w:val="26"/>
        </w:rPr>
        <w:t>15</w:t>
      </w:r>
      <w:r w:rsidRPr="004269E3">
        <w:rPr>
          <w:sz w:val="26"/>
          <w:szCs w:val="26"/>
        </w:rPr>
        <w:t xml:space="preserve"> a.m.</w:t>
      </w:r>
      <w:r w:rsidRPr="004269E3">
        <w:rPr>
          <w:sz w:val="26"/>
          <w:szCs w:val="26"/>
        </w:rPr>
        <w:tab/>
      </w:r>
      <w:r w:rsidR="00BA0704">
        <w:rPr>
          <w:rFonts w:ascii="Times New Roman" w:hAnsi="Times New Roman" w:cs="Times New Roman"/>
          <w:sz w:val="26"/>
          <w:szCs w:val="26"/>
        </w:rPr>
        <w:t xml:space="preserve">Final Four </w:t>
      </w:r>
      <w:r w:rsidR="00BA0704" w:rsidRPr="002F748F">
        <w:rPr>
          <w:rFonts w:ascii="Times New Roman" w:hAnsi="Times New Roman" w:cs="Times New Roman"/>
          <w:b/>
          <w:bCs/>
          <w:sz w:val="26"/>
          <w:szCs w:val="26"/>
        </w:rPr>
        <w:t>Superintendent Panel Discussion: Superintendent / Board Relations</w:t>
      </w:r>
    </w:p>
    <w:p w14:paraId="58EC1CBA" w14:textId="77777777" w:rsidR="00BA0704" w:rsidRDefault="00BA0704" w:rsidP="00BA0704">
      <w:pPr>
        <w:pStyle w:val="xmsonormal"/>
        <w:rPr>
          <w:rFonts w:ascii="Times New Roman" w:hAnsi="Times New Roman" w:cs="Times New Roma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rPr>
        <w:t>Beverley Levine - Oglethorpe</w:t>
      </w:r>
      <w:r>
        <w:rPr>
          <w:rFonts w:ascii="Times New Roman" w:hAnsi="Times New Roman" w:cs="Times New Roman"/>
        </w:rPr>
        <w:tab/>
      </w:r>
      <w:r w:rsidRPr="00EF2929">
        <w:rPr>
          <w:rFonts w:ascii="Times New Roman" w:hAnsi="Times New Roman" w:cs="Times New Roman"/>
        </w:rPr>
        <w:t xml:space="preserve"> </w:t>
      </w:r>
      <w:r>
        <w:rPr>
          <w:rFonts w:ascii="Times New Roman" w:hAnsi="Times New Roman" w:cs="Times New Roman"/>
        </w:rPr>
        <w:tab/>
      </w:r>
      <w:r w:rsidRPr="00EF2929">
        <w:rPr>
          <w:rFonts w:ascii="Times New Roman" w:hAnsi="Times New Roman" w:cs="Times New Roman"/>
        </w:rPr>
        <w:t xml:space="preserve">Trent North – Douglas </w:t>
      </w:r>
      <w:r>
        <w:rPr>
          <w:rFonts w:ascii="Times New Roman" w:hAnsi="Times New Roman" w:cs="Times New Roman"/>
        </w:rPr>
        <w:tab/>
      </w:r>
      <w:r>
        <w:rPr>
          <w:rFonts w:ascii="Times New Roman" w:hAnsi="Times New Roman" w:cs="Times New Roman"/>
        </w:rPr>
        <w:tab/>
      </w:r>
    </w:p>
    <w:p w14:paraId="2E171FA0" w14:textId="75170241" w:rsidR="001055FF" w:rsidRDefault="00BA0704" w:rsidP="00BA0704">
      <w:pPr>
        <w:autoSpaceDE w:val="0"/>
        <w:autoSpaceDN w:val="0"/>
        <w:adjustRightInd w:val="0"/>
        <w:ind w:left="1440"/>
        <w:rPr>
          <w:b/>
          <w:bCs/>
          <w:sz w:val="26"/>
          <w:szCs w:val="26"/>
        </w:rPr>
      </w:pPr>
      <w:r>
        <w:t>Brian Hightower – Cherokee</w:t>
      </w:r>
      <w:r>
        <w:tab/>
      </w:r>
      <w:r>
        <w:tab/>
        <w:t>Fred Williams - Dublin</w:t>
      </w:r>
    </w:p>
    <w:p w14:paraId="1F48CB2E" w14:textId="77777777" w:rsidR="00517D5C" w:rsidRDefault="00517D5C" w:rsidP="00517D5C">
      <w:pPr>
        <w:pStyle w:val="Default"/>
      </w:pPr>
      <w:r>
        <w:rPr>
          <w:b/>
          <w:bCs/>
          <w:sz w:val="26"/>
          <w:szCs w:val="26"/>
        </w:rPr>
        <w:tab/>
      </w:r>
    </w:p>
    <w:p w14:paraId="67FE0742" w14:textId="7AFCF0D9" w:rsidR="004527F0" w:rsidRPr="00881EF1" w:rsidRDefault="00517D5C" w:rsidP="00881EF1">
      <w:pPr>
        <w:autoSpaceDE w:val="0"/>
        <w:autoSpaceDN w:val="0"/>
        <w:adjustRightInd w:val="0"/>
        <w:ind w:left="1440" w:hanging="1440"/>
        <w:rPr>
          <w:sz w:val="20"/>
          <w:szCs w:val="20"/>
        </w:rPr>
      </w:pPr>
      <w:r>
        <w:t xml:space="preserve"> </w:t>
      </w:r>
      <w:r w:rsidR="00F56CCF">
        <w:rPr>
          <w:bCs/>
        </w:rPr>
        <w:tab/>
      </w:r>
    </w:p>
    <w:p w14:paraId="176950B0" w14:textId="71AA1AF6" w:rsidR="00CA34E3" w:rsidRPr="00E55B00" w:rsidRDefault="00066BDB" w:rsidP="004527F0">
      <w:pPr>
        <w:rPr>
          <w:b/>
          <w:sz w:val="26"/>
          <w:szCs w:val="26"/>
        </w:rPr>
      </w:pPr>
      <w:r>
        <w:rPr>
          <w:sz w:val="26"/>
          <w:szCs w:val="26"/>
        </w:rPr>
        <w:t>11:</w:t>
      </w:r>
      <w:r w:rsidR="002743B3">
        <w:rPr>
          <w:sz w:val="26"/>
          <w:szCs w:val="26"/>
        </w:rPr>
        <w:t xml:space="preserve">00 </w:t>
      </w:r>
      <w:r>
        <w:rPr>
          <w:sz w:val="26"/>
          <w:szCs w:val="26"/>
        </w:rPr>
        <w:t>a.m.</w:t>
      </w:r>
      <w:r w:rsidR="00741378" w:rsidRPr="004269E3">
        <w:rPr>
          <w:sz w:val="26"/>
          <w:szCs w:val="26"/>
        </w:rPr>
        <w:tab/>
      </w:r>
      <w:r w:rsidR="00741378" w:rsidRPr="004269E3">
        <w:rPr>
          <w:b/>
          <w:sz w:val="26"/>
          <w:szCs w:val="26"/>
        </w:rPr>
        <w:t>GSSA Awards</w:t>
      </w:r>
      <w:r w:rsidR="00702B4E">
        <w:rPr>
          <w:b/>
          <w:sz w:val="26"/>
          <w:szCs w:val="26"/>
        </w:rPr>
        <w:t xml:space="preserve"> </w:t>
      </w:r>
    </w:p>
    <w:p w14:paraId="3E491E05" w14:textId="3C0FC9FB" w:rsidR="002E051A" w:rsidRPr="002E1A8E" w:rsidRDefault="002E051A" w:rsidP="002E051A">
      <w:pPr>
        <w:ind w:left="1440"/>
      </w:pPr>
      <w:r w:rsidRPr="002E1A8E">
        <w:t>Recognition of the 20</w:t>
      </w:r>
      <w:r w:rsidR="007A249B" w:rsidRPr="002E1A8E">
        <w:t>2</w:t>
      </w:r>
      <w:r w:rsidR="00AD2159">
        <w:t>3</w:t>
      </w:r>
      <w:r w:rsidRPr="002E1A8E">
        <w:t xml:space="preserve"> </w:t>
      </w:r>
      <w:r w:rsidR="004B2D4F" w:rsidRPr="002E1A8E">
        <w:t xml:space="preserve">Georgia </w:t>
      </w:r>
      <w:r w:rsidRPr="002E1A8E">
        <w:t>Superintendent of the Year</w:t>
      </w:r>
    </w:p>
    <w:p w14:paraId="1611747E" w14:textId="7DA64812" w:rsidR="00741378" w:rsidRDefault="00277413" w:rsidP="00CA34E3">
      <w:pPr>
        <w:ind w:left="1440"/>
      </w:pPr>
      <w:r w:rsidRPr="002E1A8E">
        <w:t>GSSA President’s Awards</w:t>
      </w:r>
    </w:p>
    <w:p w14:paraId="6F27C9CE" w14:textId="40D96421" w:rsidR="00D24E83" w:rsidRPr="002E1A8E" w:rsidRDefault="00D24E83" w:rsidP="00CA34E3">
      <w:pPr>
        <w:ind w:left="1440"/>
      </w:pPr>
      <w:r>
        <w:t>GSSA Trailblazer Award</w:t>
      </w:r>
    </w:p>
    <w:p w14:paraId="6C2D2E12" w14:textId="77777777" w:rsidR="00E55B00" w:rsidRPr="002E1A8E" w:rsidRDefault="00E55B00" w:rsidP="00CA34E3">
      <w:pPr>
        <w:ind w:left="1440"/>
      </w:pPr>
      <w:r w:rsidRPr="002E1A8E">
        <w:t>Recognition of New Superintendents</w:t>
      </w:r>
    </w:p>
    <w:p w14:paraId="1C4D4BAC" w14:textId="77777777" w:rsidR="002E051A" w:rsidRPr="002E1A8E" w:rsidRDefault="000F17C2" w:rsidP="002E051A">
      <w:pPr>
        <w:ind w:left="1440"/>
      </w:pPr>
      <w:r w:rsidRPr="002E1A8E">
        <w:t>Recognition of Retiring Superintendents</w:t>
      </w:r>
    </w:p>
    <w:p w14:paraId="5C5CC4F2" w14:textId="77777777" w:rsidR="002E051A" w:rsidRPr="002E1A8E" w:rsidRDefault="002E051A" w:rsidP="002E051A">
      <w:pPr>
        <w:ind w:left="1440"/>
      </w:pPr>
      <w:r w:rsidRPr="002E1A8E">
        <w:t>Awarding of Service Pins</w:t>
      </w:r>
    </w:p>
    <w:p w14:paraId="08BB9288" w14:textId="77777777" w:rsidR="00066BDB" w:rsidRDefault="00066BDB" w:rsidP="002E051A">
      <w:pPr>
        <w:rPr>
          <w:sz w:val="26"/>
          <w:szCs w:val="26"/>
        </w:rPr>
      </w:pPr>
    </w:p>
    <w:p w14:paraId="248E0F60" w14:textId="62BC3E6A" w:rsidR="00367F62" w:rsidRPr="00881EF1" w:rsidRDefault="001D337E" w:rsidP="00881EF1">
      <w:pPr>
        <w:ind w:left="1440" w:hanging="1440"/>
        <w:rPr>
          <w:b/>
          <w:i/>
          <w:sz w:val="32"/>
          <w:szCs w:val="32"/>
        </w:rPr>
      </w:pPr>
      <w:r>
        <w:rPr>
          <w:sz w:val="26"/>
          <w:szCs w:val="26"/>
        </w:rPr>
        <w:t xml:space="preserve"> </w:t>
      </w:r>
      <w:r w:rsidR="00F56CCF">
        <w:rPr>
          <w:sz w:val="26"/>
          <w:szCs w:val="26"/>
        </w:rPr>
        <w:t>1</w:t>
      </w:r>
      <w:r w:rsidR="002743B3">
        <w:rPr>
          <w:sz w:val="26"/>
          <w:szCs w:val="26"/>
        </w:rPr>
        <w:t>1</w:t>
      </w:r>
      <w:r w:rsidR="00F56CCF">
        <w:rPr>
          <w:sz w:val="26"/>
          <w:szCs w:val="26"/>
        </w:rPr>
        <w:t>:</w:t>
      </w:r>
      <w:r w:rsidR="002743B3">
        <w:rPr>
          <w:sz w:val="26"/>
          <w:szCs w:val="26"/>
        </w:rPr>
        <w:t>3</w:t>
      </w:r>
      <w:r w:rsidR="00655EC1">
        <w:rPr>
          <w:sz w:val="26"/>
          <w:szCs w:val="26"/>
        </w:rPr>
        <w:t>0</w:t>
      </w:r>
      <w:r w:rsidR="00F56CCF">
        <w:rPr>
          <w:sz w:val="26"/>
          <w:szCs w:val="26"/>
        </w:rPr>
        <w:t xml:space="preserve"> p.m.</w:t>
      </w:r>
      <w:r w:rsidR="00066BDB">
        <w:rPr>
          <w:sz w:val="26"/>
          <w:szCs w:val="26"/>
        </w:rPr>
        <w:tab/>
      </w:r>
      <w:r w:rsidR="00066BDB" w:rsidRPr="00C638FE">
        <w:rPr>
          <w:b/>
          <w:sz w:val="44"/>
          <w:szCs w:val="44"/>
        </w:rPr>
        <w:t>Lunch</w:t>
      </w:r>
      <w:r w:rsidR="00066BDB" w:rsidRPr="004269E3">
        <w:rPr>
          <w:b/>
          <w:sz w:val="26"/>
          <w:szCs w:val="26"/>
        </w:rPr>
        <w:t xml:space="preserve"> – </w:t>
      </w:r>
      <w:r w:rsidR="007328CF">
        <w:rPr>
          <w:b/>
          <w:i/>
          <w:sz w:val="32"/>
          <w:szCs w:val="32"/>
        </w:rPr>
        <w:t>Atrium</w:t>
      </w:r>
    </w:p>
    <w:p w14:paraId="3FBDC8C3" w14:textId="77777777" w:rsidR="00367F62" w:rsidRDefault="00367F62" w:rsidP="004527F0">
      <w:pPr>
        <w:ind w:left="1440" w:hanging="1440"/>
        <w:rPr>
          <w:b/>
          <w:sz w:val="32"/>
          <w:szCs w:val="32"/>
        </w:rPr>
      </w:pPr>
    </w:p>
    <w:p w14:paraId="24BBC472" w14:textId="4F76DF02" w:rsidR="00702B4E" w:rsidRDefault="00741378" w:rsidP="004527F0">
      <w:pPr>
        <w:ind w:left="1440" w:hanging="1440"/>
        <w:rPr>
          <w:b/>
          <w:i/>
          <w:sz w:val="32"/>
          <w:szCs w:val="32"/>
        </w:rPr>
      </w:pPr>
      <w:r w:rsidRPr="004269E3">
        <w:rPr>
          <w:b/>
          <w:sz w:val="32"/>
          <w:szCs w:val="32"/>
        </w:rPr>
        <w:t>General Session II</w:t>
      </w:r>
      <w:r w:rsidR="005E7B7D" w:rsidRPr="004269E3">
        <w:rPr>
          <w:b/>
          <w:sz w:val="32"/>
          <w:szCs w:val="32"/>
        </w:rPr>
        <w:t xml:space="preserve">:  </w:t>
      </w:r>
      <w:r w:rsidR="000E689C" w:rsidRPr="004269E3">
        <w:rPr>
          <w:b/>
          <w:sz w:val="32"/>
          <w:szCs w:val="32"/>
        </w:rPr>
        <w:t xml:space="preserve">– </w:t>
      </w:r>
      <w:r w:rsidR="009B0B8B">
        <w:rPr>
          <w:b/>
          <w:i/>
          <w:sz w:val="32"/>
          <w:szCs w:val="32"/>
        </w:rPr>
        <w:t>Savannah</w:t>
      </w:r>
      <w:r w:rsidR="00A46781">
        <w:rPr>
          <w:b/>
          <w:i/>
          <w:sz w:val="32"/>
          <w:szCs w:val="32"/>
        </w:rPr>
        <w:t xml:space="preserve"> Ballroom A</w:t>
      </w:r>
      <w:r w:rsidR="00544491">
        <w:rPr>
          <w:b/>
          <w:i/>
          <w:sz w:val="32"/>
          <w:szCs w:val="32"/>
        </w:rPr>
        <w:t>B</w:t>
      </w:r>
      <w:r w:rsidR="00702B4E">
        <w:rPr>
          <w:b/>
          <w:i/>
          <w:sz w:val="32"/>
          <w:szCs w:val="32"/>
        </w:rPr>
        <w:t xml:space="preserve"> </w:t>
      </w:r>
    </w:p>
    <w:p w14:paraId="1E562260" w14:textId="77777777" w:rsidR="00964AD7" w:rsidRDefault="00964AD7" w:rsidP="004527F0">
      <w:pPr>
        <w:ind w:left="1440" w:hanging="1440"/>
        <w:rPr>
          <w:b/>
          <w:i/>
          <w:sz w:val="32"/>
          <w:szCs w:val="32"/>
        </w:rPr>
      </w:pPr>
    </w:p>
    <w:p w14:paraId="224828F8" w14:textId="3B27C0CD" w:rsidR="00CE5CEE" w:rsidRPr="00BA0704" w:rsidRDefault="00CE5CEE" w:rsidP="00CE5CEE">
      <w:pPr>
        <w:ind w:left="1440" w:hanging="1440"/>
        <w:rPr>
          <w:sz w:val="26"/>
          <w:szCs w:val="26"/>
        </w:rPr>
      </w:pPr>
      <w:r>
        <w:rPr>
          <w:sz w:val="26"/>
          <w:szCs w:val="26"/>
        </w:rPr>
        <w:t>1:00</w:t>
      </w:r>
      <w:r>
        <w:rPr>
          <w:sz w:val="26"/>
          <w:szCs w:val="26"/>
        </w:rPr>
        <w:t xml:space="preserve"> p.m.</w:t>
      </w:r>
      <w:r>
        <w:rPr>
          <w:sz w:val="26"/>
          <w:szCs w:val="26"/>
        </w:rPr>
        <w:tab/>
        <w:t>Danielle Rosa – GA Public Safety Training Center (GPSTC)</w:t>
      </w:r>
    </w:p>
    <w:p w14:paraId="0CC18289" w14:textId="77777777" w:rsidR="002743B3" w:rsidRDefault="002743B3" w:rsidP="002743B3">
      <w:pPr>
        <w:rPr>
          <w:sz w:val="26"/>
          <w:szCs w:val="26"/>
        </w:rPr>
      </w:pPr>
    </w:p>
    <w:p w14:paraId="173B6130" w14:textId="34420760" w:rsidR="00B17165" w:rsidRDefault="00964AD7" w:rsidP="00964AD7">
      <w:pPr>
        <w:ind w:left="1440" w:hanging="1440"/>
        <w:rPr>
          <w:sz w:val="26"/>
          <w:szCs w:val="26"/>
        </w:rPr>
      </w:pPr>
      <w:r w:rsidRPr="0098639C">
        <w:rPr>
          <w:sz w:val="26"/>
          <w:szCs w:val="26"/>
        </w:rPr>
        <w:t>1:</w:t>
      </w:r>
      <w:r>
        <w:rPr>
          <w:sz w:val="26"/>
          <w:szCs w:val="26"/>
        </w:rPr>
        <w:t>15</w:t>
      </w:r>
      <w:r w:rsidRPr="0098639C">
        <w:rPr>
          <w:sz w:val="26"/>
          <w:szCs w:val="26"/>
        </w:rPr>
        <w:t xml:space="preserve"> p.m.</w:t>
      </w:r>
      <w:r w:rsidRPr="0098639C">
        <w:rPr>
          <w:sz w:val="26"/>
          <w:szCs w:val="26"/>
        </w:rPr>
        <w:tab/>
      </w:r>
      <w:r>
        <w:rPr>
          <w:sz w:val="26"/>
          <w:szCs w:val="26"/>
        </w:rPr>
        <w:t>Greg Dozier</w:t>
      </w:r>
      <w:r w:rsidRPr="00AD2159">
        <w:rPr>
          <w:b/>
          <w:bCs/>
          <w:sz w:val="26"/>
          <w:szCs w:val="26"/>
        </w:rPr>
        <w:t xml:space="preserve"> </w:t>
      </w:r>
      <w:r>
        <w:rPr>
          <w:b/>
          <w:bCs/>
          <w:sz w:val="26"/>
          <w:szCs w:val="26"/>
        </w:rPr>
        <w:t xml:space="preserve">– </w:t>
      </w:r>
      <w:r w:rsidR="00424287">
        <w:rPr>
          <w:sz w:val="26"/>
          <w:szCs w:val="26"/>
        </w:rPr>
        <w:t xml:space="preserve">Commissioner of </w:t>
      </w:r>
      <w:r>
        <w:rPr>
          <w:sz w:val="26"/>
          <w:szCs w:val="26"/>
        </w:rPr>
        <w:t xml:space="preserve">Technical College of Georgia </w:t>
      </w:r>
    </w:p>
    <w:p w14:paraId="5AE98FAC" w14:textId="77777777" w:rsidR="00964AD7" w:rsidRPr="004269E3" w:rsidRDefault="00964AD7" w:rsidP="00964AD7">
      <w:pPr>
        <w:ind w:left="1440" w:hanging="1440"/>
        <w:rPr>
          <w:sz w:val="26"/>
          <w:szCs w:val="26"/>
        </w:rPr>
      </w:pPr>
    </w:p>
    <w:p w14:paraId="5AB31467" w14:textId="5FDBFBB8" w:rsidR="004F6DFC" w:rsidRPr="000804BD" w:rsidRDefault="00702B4E" w:rsidP="004F6DFC">
      <w:pPr>
        <w:rPr>
          <w:sz w:val="26"/>
          <w:szCs w:val="26"/>
        </w:rPr>
      </w:pPr>
      <w:r w:rsidRPr="0098639C">
        <w:rPr>
          <w:sz w:val="26"/>
          <w:szCs w:val="26"/>
        </w:rPr>
        <w:t>1:</w:t>
      </w:r>
      <w:r w:rsidR="00F56CCF" w:rsidRPr="0098639C">
        <w:rPr>
          <w:sz w:val="26"/>
          <w:szCs w:val="26"/>
        </w:rPr>
        <w:t>30</w:t>
      </w:r>
      <w:r w:rsidRPr="0098639C">
        <w:rPr>
          <w:sz w:val="26"/>
          <w:szCs w:val="26"/>
        </w:rPr>
        <w:t xml:space="preserve"> p.m.</w:t>
      </w:r>
      <w:r w:rsidRPr="0098639C">
        <w:rPr>
          <w:sz w:val="26"/>
          <w:szCs w:val="26"/>
        </w:rPr>
        <w:tab/>
      </w:r>
      <w:r w:rsidR="004F6DFC" w:rsidRPr="000804BD">
        <w:rPr>
          <w:sz w:val="26"/>
          <w:szCs w:val="26"/>
        </w:rPr>
        <w:t>Noelle Ellerson N</w:t>
      </w:r>
      <w:r w:rsidR="00964AD7">
        <w:rPr>
          <w:sz w:val="26"/>
          <w:szCs w:val="26"/>
        </w:rPr>
        <w:t>g</w:t>
      </w:r>
      <w:r w:rsidR="004F6DFC" w:rsidRPr="00AD2159">
        <w:rPr>
          <w:b/>
          <w:bCs/>
          <w:sz w:val="26"/>
          <w:szCs w:val="26"/>
        </w:rPr>
        <w:t xml:space="preserve"> </w:t>
      </w:r>
      <w:r w:rsidR="004F6DFC">
        <w:rPr>
          <w:b/>
          <w:bCs/>
          <w:sz w:val="26"/>
          <w:szCs w:val="26"/>
        </w:rPr>
        <w:t xml:space="preserve">– </w:t>
      </w:r>
      <w:r w:rsidR="004F6DFC" w:rsidRPr="000804BD">
        <w:rPr>
          <w:sz w:val="26"/>
          <w:szCs w:val="26"/>
        </w:rPr>
        <w:t>AASA</w:t>
      </w:r>
      <w:r w:rsidR="004F6DFC">
        <w:rPr>
          <w:b/>
          <w:bCs/>
          <w:sz w:val="26"/>
          <w:szCs w:val="26"/>
        </w:rPr>
        <w:t xml:space="preserve"> </w:t>
      </w:r>
      <w:r w:rsidR="004F6DFC" w:rsidRPr="000804BD">
        <w:rPr>
          <w:sz w:val="26"/>
          <w:szCs w:val="26"/>
        </w:rPr>
        <w:t>Associate Executive Director, Advocacy &amp; Governance</w:t>
      </w:r>
    </w:p>
    <w:p w14:paraId="151EB1FA" w14:textId="77777777" w:rsidR="004F6DFC" w:rsidRDefault="004F6DFC" w:rsidP="00BA151B">
      <w:pPr>
        <w:pStyle w:val="xmsonormal"/>
        <w:rPr>
          <w:rFonts w:ascii="Times New Roman" w:hAnsi="Times New Roman" w:cs="Times New Roman"/>
          <w:sz w:val="26"/>
          <w:szCs w:val="26"/>
        </w:rPr>
      </w:pPr>
    </w:p>
    <w:p w14:paraId="58DFD56C" w14:textId="4E9269CA" w:rsidR="00CE5CEE" w:rsidRDefault="00CE5CEE" w:rsidP="00CE5CEE">
      <w:pPr>
        <w:rPr>
          <w:sz w:val="26"/>
          <w:szCs w:val="26"/>
        </w:rPr>
      </w:pPr>
      <w:r>
        <w:rPr>
          <w:sz w:val="26"/>
          <w:szCs w:val="26"/>
        </w:rPr>
        <w:t>1:</w:t>
      </w:r>
      <w:r>
        <w:rPr>
          <w:sz w:val="26"/>
          <w:szCs w:val="26"/>
        </w:rPr>
        <w:t>45</w:t>
      </w:r>
      <w:r>
        <w:rPr>
          <w:sz w:val="26"/>
          <w:szCs w:val="26"/>
        </w:rPr>
        <w:t xml:space="preserve"> p.m.</w:t>
      </w:r>
      <w:r>
        <w:rPr>
          <w:sz w:val="26"/>
          <w:szCs w:val="26"/>
        </w:rPr>
        <w:tab/>
        <w:t xml:space="preserve">Governor Brian Kemp Remarks </w:t>
      </w:r>
    </w:p>
    <w:p w14:paraId="61F14053" w14:textId="77777777" w:rsidR="00CE5CEE" w:rsidRDefault="00CE5CEE" w:rsidP="00CE5CEE">
      <w:pPr>
        <w:rPr>
          <w:sz w:val="26"/>
          <w:szCs w:val="26"/>
        </w:rPr>
      </w:pPr>
    </w:p>
    <w:p w14:paraId="698BD61E" w14:textId="174AD452" w:rsidR="00BA0704" w:rsidRDefault="00CE5CEE" w:rsidP="00BA0704">
      <w:pPr>
        <w:pStyle w:val="xmsonormal"/>
        <w:rPr>
          <w:rFonts w:ascii="Times New Roman" w:hAnsi="Times New Roman" w:cs="Times New Roman"/>
        </w:rPr>
      </w:pPr>
      <w:r>
        <w:rPr>
          <w:rFonts w:ascii="Times New Roman" w:hAnsi="Times New Roman" w:cs="Times New Roman"/>
          <w:sz w:val="26"/>
          <w:szCs w:val="26"/>
        </w:rPr>
        <w:t>2:00</w:t>
      </w:r>
      <w:r w:rsidR="004F6DFC">
        <w:rPr>
          <w:rFonts w:ascii="Times New Roman" w:hAnsi="Times New Roman" w:cs="Times New Roman"/>
          <w:sz w:val="26"/>
          <w:szCs w:val="26"/>
        </w:rPr>
        <w:t xml:space="preserve"> p.m.</w:t>
      </w:r>
      <w:r w:rsidR="004F6DFC">
        <w:rPr>
          <w:rFonts w:ascii="Times New Roman" w:hAnsi="Times New Roman" w:cs="Times New Roman"/>
          <w:sz w:val="26"/>
          <w:szCs w:val="26"/>
        </w:rPr>
        <w:tab/>
      </w:r>
      <w:r w:rsidR="00BA0704">
        <w:rPr>
          <w:b/>
          <w:bCs/>
          <w:sz w:val="26"/>
          <w:szCs w:val="26"/>
        </w:rPr>
        <w:t>Chris Clark –</w:t>
      </w:r>
      <w:r w:rsidR="00424287">
        <w:rPr>
          <w:b/>
          <w:bCs/>
          <w:sz w:val="26"/>
          <w:szCs w:val="26"/>
        </w:rPr>
        <w:t xml:space="preserve"> President and CEO of the </w:t>
      </w:r>
      <w:r w:rsidR="00BA0704">
        <w:rPr>
          <w:b/>
          <w:bCs/>
          <w:sz w:val="26"/>
          <w:szCs w:val="26"/>
        </w:rPr>
        <w:t>Georgia Chamber</w:t>
      </w:r>
      <w:r w:rsidR="00424287">
        <w:rPr>
          <w:b/>
          <w:bCs/>
          <w:sz w:val="26"/>
          <w:szCs w:val="26"/>
        </w:rPr>
        <w:t xml:space="preserve"> of Commerce</w:t>
      </w:r>
    </w:p>
    <w:p w14:paraId="5C0C2EA6" w14:textId="647457BA" w:rsidR="004B2D4F" w:rsidRDefault="00EF2929" w:rsidP="00985030">
      <w:pPr>
        <w:pStyle w:val="xmsonormal"/>
        <w:ind w:left="720" w:firstLine="720"/>
        <w:rPr>
          <w:b/>
          <w:sz w:val="26"/>
          <w:szCs w:val="26"/>
        </w:rPr>
      </w:pPr>
      <w:r>
        <w:rPr>
          <w:rFonts w:ascii="Times New Roman" w:hAnsi="Times New Roman" w:cs="Times New Roman"/>
        </w:rPr>
        <w:tab/>
      </w:r>
      <w:r>
        <w:rPr>
          <w:rFonts w:ascii="Times New Roman" w:hAnsi="Times New Roman" w:cs="Times New Roman"/>
        </w:rPr>
        <w:tab/>
      </w:r>
      <w:r w:rsidR="00985030">
        <w:rPr>
          <w:rFonts w:ascii="Times New Roman" w:hAnsi="Times New Roman" w:cs="Times New Roman"/>
        </w:rPr>
        <w:tab/>
      </w:r>
      <w:r w:rsidR="00985030">
        <w:rPr>
          <w:rFonts w:ascii="Times New Roman" w:hAnsi="Times New Roman" w:cs="Times New Roman"/>
        </w:rPr>
        <w:tab/>
      </w:r>
    </w:p>
    <w:p w14:paraId="410220DD" w14:textId="4BBD5304" w:rsidR="00881EF1" w:rsidRDefault="00CE5CEE" w:rsidP="00881EF1">
      <w:pPr>
        <w:ind w:left="1440" w:hanging="1440"/>
        <w:rPr>
          <w:b/>
          <w:bCs/>
          <w:sz w:val="26"/>
          <w:szCs w:val="26"/>
        </w:rPr>
      </w:pPr>
      <w:r>
        <w:rPr>
          <w:sz w:val="26"/>
          <w:szCs w:val="26"/>
        </w:rPr>
        <w:t>2:45</w:t>
      </w:r>
      <w:r w:rsidR="00881EF1">
        <w:rPr>
          <w:sz w:val="26"/>
          <w:szCs w:val="26"/>
        </w:rPr>
        <w:t xml:space="preserve"> p.m.</w:t>
      </w:r>
      <w:r w:rsidR="00881EF1">
        <w:rPr>
          <w:sz w:val="26"/>
          <w:szCs w:val="26"/>
        </w:rPr>
        <w:tab/>
      </w:r>
      <w:r w:rsidR="0029001C">
        <w:rPr>
          <w:sz w:val="26"/>
          <w:szCs w:val="26"/>
        </w:rPr>
        <w:t xml:space="preserve">Dr. Terry </w:t>
      </w:r>
      <w:r w:rsidR="0099626C">
        <w:rPr>
          <w:sz w:val="26"/>
          <w:szCs w:val="26"/>
        </w:rPr>
        <w:t xml:space="preserve">Oatts - </w:t>
      </w:r>
      <w:r w:rsidR="00D2191D">
        <w:rPr>
          <w:sz w:val="26"/>
          <w:szCs w:val="26"/>
        </w:rPr>
        <w:t xml:space="preserve">Rockdale County </w:t>
      </w:r>
      <w:r w:rsidR="00BA0704">
        <w:rPr>
          <w:sz w:val="26"/>
          <w:szCs w:val="26"/>
        </w:rPr>
        <w:t>Public Schools</w:t>
      </w:r>
      <w:r w:rsidR="000C3485">
        <w:rPr>
          <w:sz w:val="26"/>
          <w:szCs w:val="26"/>
        </w:rPr>
        <w:t xml:space="preserve"> - Literacy</w:t>
      </w:r>
      <w:r w:rsidR="00D2191D">
        <w:rPr>
          <w:sz w:val="26"/>
          <w:szCs w:val="26"/>
        </w:rPr>
        <w:t xml:space="preserve"> </w:t>
      </w:r>
      <w:r w:rsidR="0033657C">
        <w:rPr>
          <w:sz w:val="26"/>
          <w:szCs w:val="26"/>
        </w:rPr>
        <w:t>Program</w:t>
      </w:r>
    </w:p>
    <w:p w14:paraId="18EE5074" w14:textId="77777777" w:rsidR="004F6DFC" w:rsidRDefault="004F6DFC" w:rsidP="004F6DFC">
      <w:pPr>
        <w:ind w:left="1440" w:hanging="1440"/>
        <w:rPr>
          <w:sz w:val="26"/>
          <w:szCs w:val="26"/>
        </w:rPr>
      </w:pPr>
    </w:p>
    <w:p w14:paraId="5849C92C" w14:textId="5E8383B4" w:rsidR="004F6DFC" w:rsidRDefault="004F6DFC" w:rsidP="004F6DFC">
      <w:pPr>
        <w:ind w:left="1440" w:hanging="1440"/>
        <w:rPr>
          <w:sz w:val="26"/>
          <w:szCs w:val="26"/>
        </w:rPr>
      </w:pPr>
      <w:r>
        <w:rPr>
          <w:sz w:val="26"/>
          <w:szCs w:val="26"/>
        </w:rPr>
        <w:t>3:</w:t>
      </w:r>
      <w:r w:rsidR="00CE5CEE">
        <w:rPr>
          <w:sz w:val="26"/>
          <w:szCs w:val="26"/>
        </w:rPr>
        <w:t>30</w:t>
      </w:r>
      <w:r>
        <w:rPr>
          <w:sz w:val="26"/>
          <w:szCs w:val="26"/>
        </w:rPr>
        <w:t xml:space="preserve"> p.m.</w:t>
      </w:r>
      <w:r>
        <w:rPr>
          <w:sz w:val="26"/>
          <w:szCs w:val="26"/>
        </w:rPr>
        <w:tab/>
        <w:t xml:space="preserve">Sonny Perdue - </w:t>
      </w:r>
      <w:r>
        <w:t>Chancellor of the University System of Georgia</w:t>
      </w:r>
    </w:p>
    <w:p w14:paraId="4FEE876E" w14:textId="0CCE5D0F" w:rsidR="000804BD" w:rsidRDefault="000804BD" w:rsidP="00881EF1">
      <w:pPr>
        <w:ind w:left="1440" w:hanging="1440"/>
        <w:rPr>
          <w:b/>
          <w:bCs/>
          <w:sz w:val="26"/>
          <w:szCs w:val="26"/>
        </w:rPr>
      </w:pPr>
    </w:p>
    <w:p w14:paraId="046074D1" w14:textId="38822A40" w:rsidR="00881EF1" w:rsidRDefault="00D2191D" w:rsidP="00AD2159">
      <w:pPr>
        <w:ind w:left="1440" w:hanging="1440"/>
        <w:rPr>
          <w:sz w:val="26"/>
          <w:szCs w:val="26"/>
        </w:rPr>
      </w:pPr>
      <w:r>
        <w:rPr>
          <w:sz w:val="26"/>
          <w:szCs w:val="26"/>
        </w:rPr>
        <w:t>3:</w:t>
      </w:r>
      <w:r w:rsidR="00D367E7">
        <w:rPr>
          <w:sz w:val="26"/>
          <w:szCs w:val="26"/>
        </w:rPr>
        <w:t>45</w:t>
      </w:r>
      <w:r>
        <w:rPr>
          <w:sz w:val="26"/>
          <w:szCs w:val="26"/>
        </w:rPr>
        <w:t xml:space="preserve"> p.m.</w:t>
      </w:r>
      <w:r>
        <w:rPr>
          <w:sz w:val="26"/>
          <w:szCs w:val="26"/>
        </w:rPr>
        <w:tab/>
      </w:r>
      <w:r w:rsidR="000C3485">
        <w:rPr>
          <w:sz w:val="26"/>
          <w:szCs w:val="26"/>
        </w:rPr>
        <w:t xml:space="preserve">Fulton County </w:t>
      </w:r>
      <w:r w:rsidR="00BA0704">
        <w:rPr>
          <w:sz w:val="26"/>
          <w:szCs w:val="26"/>
        </w:rPr>
        <w:t xml:space="preserve">Schools </w:t>
      </w:r>
      <w:r w:rsidR="000C3485">
        <w:rPr>
          <w:sz w:val="26"/>
          <w:szCs w:val="26"/>
        </w:rPr>
        <w:t xml:space="preserve">- Literacy </w:t>
      </w:r>
      <w:r w:rsidR="00BA0704">
        <w:rPr>
          <w:sz w:val="26"/>
          <w:szCs w:val="26"/>
        </w:rPr>
        <w:t>P</w:t>
      </w:r>
      <w:r w:rsidR="000C3485">
        <w:rPr>
          <w:sz w:val="26"/>
          <w:szCs w:val="26"/>
        </w:rPr>
        <w:t>rogram</w:t>
      </w:r>
    </w:p>
    <w:p w14:paraId="5C542238" w14:textId="77777777" w:rsidR="00C9185D" w:rsidRDefault="00C9185D" w:rsidP="00E5408E">
      <w:pPr>
        <w:rPr>
          <w:sz w:val="26"/>
          <w:szCs w:val="26"/>
        </w:rPr>
      </w:pPr>
    </w:p>
    <w:p w14:paraId="1E46E17F" w14:textId="35797F3D" w:rsidR="00527426" w:rsidRPr="004269E3" w:rsidRDefault="00C86003" w:rsidP="00741378">
      <w:pPr>
        <w:ind w:left="1440" w:hanging="1440"/>
        <w:rPr>
          <w:sz w:val="26"/>
          <w:szCs w:val="26"/>
        </w:rPr>
      </w:pPr>
      <w:r w:rsidRPr="004269E3">
        <w:rPr>
          <w:sz w:val="26"/>
          <w:szCs w:val="26"/>
        </w:rPr>
        <w:t>4</w:t>
      </w:r>
      <w:r w:rsidR="00C81207" w:rsidRPr="004269E3">
        <w:rPr>
          <w:sz w:val="26"/>
          <w:szCs w:val="26"/>
        </w:rPr>
        <w:t>:</w:t>
      </w:r>
      <w:r w:rsidR="00D367E7">
        <w:rPr>
          <w:sz w:val="26"/>
          <w:szCs w:val="26"/>
        </w:rPr>
        <w:t>30</w:t>
      </w:r>
      <w:r w:rsidR="00527426" w:rsidRPr="004269E3">
        <w:rPr>
          <w:sz w:val="26"/>
          <w:szCs w:val="26"/>
        </w:rPr>
        <w:t xml:space="preserve"> p.m.</w:t>
      </w:r>
      <w:r w:rsidR="00527426" w:rsidRPr="004269E3">
        <w:rPr>
          <w:sz w:val="26"/>
          <w:szCs w:val="26"/>
        </w:rPr>
        <w:tab/>
      </w:r>
      <w:r w:rsidR="00527426" w:rsidRPr="004269E3">
        <w:rPr>
          <w:b/>
          <w:sz w:val="26"/>
          <w:szCs w:val="26"/>
        </w:rPr>
        <w:t xml:space="preserve">President’s </w:t>
      </w:r>
      <w:r w:rsidR="00E53BAA" w:rsidRPr="004269E3">
        <w:rPr>
          <w:b/>
          <w:sz w:val="26"/>
          <w:szCs w:val="26"/>
        </w:rPr>
        <w:t>R</w:t>
      </w:r>
      <w:r w:rsidR="00527426" w:rsidRPr="004269E3">
        <w:rPr>
          <w:b/>
          <w:sz w:val="26"/>
          <w:szCs w:val="26"/>
        </w:rPr>
        <w:t>eception</w:t>
      </w:r>
      <w:r w:rsidR="00B219A8" w:rsidRPr="004269E3">
        <w:rPr>
          <w:sz w:val="26"/>
          <w:szCs w:val="26"/>
        </w:rPr>
        <w:t xml:space="preserve"> – </w:t>
      </w:r>
      <w:r w:rsidR="00CF3480">
        <w:rPr>
          <w:b/>
          <w:i/>
          <w:sz w:val="26"/>
          <w:szCs w:val="26"/>
        </w:rPr>
        <w:t xml:space="preserve">Atrium </w:t>
      </w:r>
    </w:p>
    <w:p w14:paraId="204590D1" w14:textId="77777777" w:rsidR="00FA4E22" w:rsidRDefault="00527426" w:rsidP="00FA4E22">
      <w:pPr>
        <w:ind w:left="1440" w:hanging="1440"/>
        <w:rPr>
          <w:sz w:val="26"/>
          <w:szCs w:val="26"/>
        </w:rPr>
      </w:pPr>
      <w:r w:rsidRPr="004269E3">
        <w:rPr>
          <w:sz w:val="26"/>
          <w:szCs w:val="26"/>
        </w:rPr>
        <w:tab/>
        <w:t>All conference attendees are invited to this reception honoring new superintendents and those who are retiring.</w:t>
      </w:r>
    </w:p>
    <w:p w14:paraId="2766C3D4" w14:textId="40D6FE5C" w:rsidR="00527426" w:rsidRPr="00FA4E22" w:rsidRDefault="004B2D4F" w:rsidP="00DA28FB">
      <w:pPr>
        <w:rPr>
          <w:sz w:val="26"/>
          <w:szCs w:val="26"/>
        </w:rPr>
      </w:pPr>
      <w:r>
        <w:rPr>
          <w:b/>
          <w:sz w:val="40"/>
          <w:szCs w:val="40"/>
        </w:rPr>
        <w:lastRenderedPageBreak/>
        <w:t>Thursday</w:t>
      </w:r>
      <w:r w:rsidR="00396D57" w:rsidRPr="00120F2E">
        <w:rPr>
          <w:b/>
          <w:sz w:val="40"/>
          <w:szCs w:val="40"/>
        </w:rPr>
        <w:t xml:space="preserve">, </w:t>
      </w:r>
      <w:r w:rsidR="00727010">
        <w:rPr>
          <w:b/>
          <w:sz w:val="40"/>
          <w:szCs w:val="40"/>
        </w:rPr>
        <w:t xml:space="preserve">April </w:t>
      </w:r>
      <w:r w:rsidR="00AD2159">
        <w:rPr>
          <w:b/>
          <w:sz w:val="40"/>
          <w:szCs w:val="40"/>
        </w:rPr>
        <w:t>13</w:t>
      </w:r>
    </w:p>
    <w:p w14:paraId="2C737029" w14:textId="77777777" w:rsidR="00F70D22" w:rsidRDefault="00F70D22" w:rsidP="00741378">
      <w:pPr>
        <w:ind w:left="1440" w:hanging="1440"/>
        <w:rPr>
          <w:b/>
        </w:rPr>
      </w:pPr>
    </w:p>
    <w:p w14:paraId="63A2AE0F" w14:textId="77777777" w:rsidR="00F70D22" w:rsidRDefault="00F70D22" w:rsidP="00741378">
      <w:pPr>
        <w:ind w:left="1440" w:hanging="1440"/>
        <w:rPr>
          <w:b/>
        </w:rPr>
      </w:pPr>
    </w:p>
    <w:p w14:paraId="72FC5521" w14:textId="0001368C" w:rsidR="007961F7" w:rsidRPr="00A46781" w:rsidRDefault="00527426" w:rsidP="00741378">
      <w:pPr>
        <w:ind w:left="1440" w:hanging="1440"/>
        <w:rPr>
          <w:i/>
          <w:sz w:val="26"/>
          <w:szCs w:val="26"/>
        </w:rPr>
      </w:pPr>
      <w:r w:rsidRPr="004269E3">
        <w:rPr>
          <w:sz w:val="26"/>
          <w:szCs w:val="26"/>
        </w:rPr>
        <w:t>7:30 a.m.</w:t>
      </w:r>
      <w:r w:rsidRPr="004269E3">
        <w:rPr>
          <w:sz w:val="26"/>
          <w:szCs w:val="26"/>
        </w:rPr>
        <w:tab/>
      </w:r>
      <w:r w:rsidRPr="004269E3">
        <w:rPr>
          <w:b/>
          <w:sz w:val="26"/>
          <w:szCs w:val="26"/>
        </w:rPr>
        <w:t>GSSA Breakfast</w:t>
      </w:r>
      <w:r w:rsidR="007328CF">
        <w:rPr>
          <w:b/>
          <w:sz w:val="26"/>
          <w:szCs w:val="26"/>
        </w:rPr>
        <w:t xml:space="preserve"> </w:t>
      </w:r>
      <w:r w:rsidR="00B219A8" w:rsidRPr="004269E3">
        <w:rPr>
          <w:sz w:val="26"/>
          <w:szCs w:val="26"/>
        </w:rPr>
        <w:t>–</w:t>
      </w:r>
      <w:r w:rsidR="005F1B87" w:rsidRPr="004269E3">
        <w:rPr>
          <w:sz w:val="26"/>
          <w:szCs w:val="26"/>
        </w:rPr>
        <w:t xml:space="preserve"> </w:t>
      </w:r>
      <w:r w:rsidR="00F556BD">
        <w:rPr>
          <w:b/>
          <w:bCs/>
          <w:i/>
          <w:iCs/>
          <w:sz w:val="26"/>
          <w:szCs w:val="26"/>
        </w:rPr>
        <w:t xml:space="preserve">Savannah Ballroom </w:t>
      </w:r>
      <w:r w:rsidR="00E5408E">
        <w:rPr>
          <w:b/>
          <w:bCs/>
          <w:i/>
          <w:iCs/>
          <w:sz w:val="26"/>
          <w:szCs w:val="26"/>
        </w:rPr>
        <w:t>C</w:t>
      </w:r>
    </w:p>
    <w:p w14:paraId="555AD177" w14:textId="77777777" w:rsidR="00527426" w:rsidRDefault="00527426" w:rsidP="00741378">
      <w:pPr>
        <w:ind w:left="1440" w:hanging="1440"/>
        <w:rPr>
          <w:sz w:val="26"/>
          <w:szCs w:val="26"/>
        </w:rPr>
      </w:pPr>
      <w:r w:rsidRPr="004269E3">
        <w:rPr>
          <w:sz w:val="26"/>
          <w:szCs w:val="26"/>
        </w:rPr>
        <w:tab/>
        <w:t>Conference attendees are invited to enjoy a buffet breakfast, network with colleagues, and participate in the Association’s business meeting.</w:t>
      </w:r>
    </w:p>
    <w:p w14:paraId="1822B373" w14:textId="77777777" w:rsidR="00444FF7" w:rsidRDefault="00444FF7" w:rsidP="00741378">
      <w:pPr>
        <w:ind w:left="1440" w:hanging="1440"/>
        <w:rPr>
          <w:sz w:val="26"/>
          <w:szCs w:val="26"/>
        </w:rPr>
      </w:pPr>
    </w:p>
    <w:p w14:paraId="4089FD42" w14:textId="77777777" w:rsidR="005200E8" w:rsidRDefault="005200E8" w:rsidP="00741378">
      <w:pPr>
        <w:ind w:left="1440" w:hanging="1440"/>
        <w:rPr>
          <w:b/>
          <w:sz w:val="32"/>
          <w:szCs w:val="32"/>
        </w:rPr>
      </w:pPr>
    </w:p>
    <w:p w14:paraId="58A01737" w14:textId="099BDCEF" w:rsidR="004071BE" w:rsidRDefault="00DF1B52" w:rsidP="00741378">
      <w:pPr>
        <w:ind w:left="1440" w:hanging="1440"/>
        <w:rPr>
          <w:b/>
        </w:rPr>
      </w:pPr>
      <w:r w:rsidRPr="004269E3">
        <w:rPr>
          <w:b/>
          <w:sz w:val="32"/>
          <w:szCs w:val="32"/>
        </w:rPr>
        <w:t>G</w:t>
      </w:r>
      <w:r w:rsidR="00527426" w:rsidRPr="004269E3">
        <w:rPr>
          <w:b/>
          <w:sz w:val="32"/>
          <w:szCs w:val="32"/>
        </w:rPr>
        <w:t>eneral Session I</w:t>
      </w:r>
      <w:r w:rsidR="000F17C2">
        <w:rPr>
          <w:b/>
          <w:sz w:val="32"/>
          <w:szCs w:val="32"/>
        </w:rPr>
        <w:t>II</w:t>
      </w:r>
      <w:r w:rsidR="004071BE" w:rsidRPr="004269E3">
        <w:rPr>
          <w:b/>
          <w:sz w:val="32"/>
          <w:szCs w:val="32"/>
        </w:rPr>
        <w:t xml:space="preserve"> – </w:t>
      </w:r>
      <w:r w:rsidR="009B0B8B">
        <w:rPr>
          <w:b/>
          <w:i/>
          <w:sz w:val="32"/>
          <w:szCs w:val="32"/>
        </w:rPr>
        <w:t>Savannah</w:t>
      </w:r>
      <w:r w:rsidR="00A46781">
        <w:rPr>
          <w:b/>
          <w:i/>
          <w:sz w:val="32"/>
          <w:szCs w:val="32"/>
        </w:rPr>
        <w:t xml:space="preserve"> Ballroom </w:t>
      </w:r>
      <w:r w:rsidR="009B0B8B">
        <w:rPr>
          <w:b/>
          <w:i/>
          <w:sz w:val="32"/>
          <w:szCs w:val="32"/>
        </w:rPr>
        <w:t>A</w:t>
      </w:r>
      <w:r w:rsidR="00544491">
        <w:rPr>
          <w:b/>
          <w:i/>
          <w:sz w:val="32"/>
          <w:szCs w:val="32"/>
        </w:rPr>
        <w:t>B</w:t>
      </w:r>
    </w:p>
    <w:p w14:paraId="10A77286" w14:textId="77777777" w:rsidR="00F70D22" w:rsidRDefault="00F70D22" w:rsidP="00741378">
      <w:pPr>
        <w:ind w:left="1440" w:hanging="1440"/>
        <w:rPr>
          <w:b/>
        </w:rPr>
      </w:pPr>
    </w:p>
    <w:p w14:paraId="02E1347B" w14:textId="77777777" w:rsidR="00C638FE" w:rsidRDefault="00C638FE" w:rsidP="00741378">
      <w:pPr>
        <w:ind w:left="1440" w:hanging="1440"/>
        <w:rPr>
          <w:b/>
        </w:rPr>
      </w:pPr>
    </w:p>
    <w:p w14:paraId="14A71632" w14:textId="77777777" w:rsidR="004071BE" w:rsidRDefault="004071BE" w:rsidP="004071BE">
      <w:pPr>
        <w:ind w:left="1440" w:hanging="1440"/>
        <w:rPr>
          <w:b/>
          <w:sz w:val="26"/>
          <w:szCs w:val="26"/>
        </w:rPr>
      </w:pPr>
      <w:r w:rsidRPr="004269E3">
        <w:rPr>
          <w:sz w:val="26"/>
          <w:szCs w:val="26"/>
        </w:rPr>
        <w:t>9:00 a.m.</w:t>
      </w:r>
      <w:r w:rsidRPr="004269E3">
        <w:rPr>
          <w:sz w:val="26"/>
          <w:szCs w:val="26"/>
        </w:rPr>
        <w:tab/>
      </w:r>
      <w:r w:rsidRPr="004269E3">
        <w:rPr>
          <w:b/>
          <w:sz w:val="26"/>
          <w:szCs w:val="26"/>
        </w:rPr>
        <w:t xml:space="preserve">Welcome </w:t>
      </w:r>
      <w:r w:rsidR="00605F67">
        <w:rPr>
          <w:b/>
          <w:sz w:val="26"/>
          <w:szCs w:val="26"/>
        </w:rPr>
        <w:t>and Inspiration</w:t>
      </w:r>
    </w:p>
    <w:p w14:paraId="690B48E4" w14:textId="543B3A67" w:rsidR="00442FF0" w:rsidRDefault="00442FF0" w:rsidP="004071BE">
      <w:pPr>
        <w:ind w:left="1440" w:hanging="1440"/>
        <w:rPr>
          <w:sz w:val="26"/>
          <w:szCs w:val="26"/>
        </w:rPr>
      </w:pPr>
      <w:r w:rsidRPr="004269E3">
        <w:rPr>
          <w:b/>
          <w:sz w:val="26"/>
          <w:szCs w:val="26"/>
        </w:rPr>
        <w:tab/>
      </w:r>
      <w:r w:rsidRPr="004269E3">
        <w:rPr>
          <w:sz w:val="26"/>
          <w:szCs w:val="26"/>
        </w:rPr>
        <w:t xml:space="preserve">GSSA president-elect </w:t>
      </w:r>
      <w:r w:rsidR="00AD2159">
        <w:rPr>
          <w:sz w:val="26"/>
          <w:szCs w:val="26"/>
        </w:rPr>
        <w:t>Jason Branch</w:t>
      </w:r>
      <w:r w:rsidRPr="004269E3">
        <w:rPr>
          <w:sz w:val="26"/>
          <w:szCs w:val="26"/>
        </w:rPr>
        <w:t xml:space="preserve"> presides </w:t>
      </w:r>
    </w:p>
    <w:p w14:paraId="7F48E616" w14:textId="77777777" w:rsidR="00611F18" w:rsidRDefault="00611F18" w:rsidP="00442FF0">
      <w:pPr>
        <w:ind w:left="1440" w:hanging="1440"/>
        <w:rPr>
          <w:sz w:val="26"/>
          <w:szCs w:val="26"/>
        </w:rPr>
      </w:pPr>
    </w:p>
    <w:p w14:paraId="385CCCE8" w14:textId="7F8282C6" w:rsidR="004F6DFC" w:rsidRDefault="004F6DFC" w:rsidP="00442FF0">
      <w:pPr>
        <w:ind w:left="1440" w:hanging="1440"/>
        <w:rPr>
          <w:sz w:val="26"/>
          <w:szCs w:val="26"/>
        </w:rPr>
      </w:pPr>
      <w:r>
        <w:rPr>
          <w:sz w:val="26"/>
          <w:szCs w:val="26"/>
        </w:rPr>
        <w:t>9:05</w:t>
      </w:r>
      <w:r w:rsidRPr="004269E3">
        <w:rPr>
          <w:sz w:val="26"/>
          <w:szCs w:val="26"/>
        </w:rPr>
        <w:t xml:space="preserve"> a.m.</w:t>
      </w:r>
      <w:r w:rsidRPr="004269E3">
        <w:rPr>
          <w:sz w:val="26"/>
          <w:szCs w:val="26"/>
        </w:rPr>
        <w:tab/>
      </w:r>
      <w:r>
        <w:rPr>
          <w:b/>
          <w:sz w:val="26"/>
          <w:szCs w:val="26"/>
        </w:rPr>
        <w:t>2023 Georgia Teacher of the Year</w:t>
      </w:r>
      <w:r>
        <w:rPr>
          <w:sz w:val="26"/>
          <w:szCs w:val="26"/>
        </w:rPr>
        <w:t xml:space="preserve"> – Michael Kobito, Bartow County Public Schools</w:t>
      </w:r>
    </w:p>
    <w:p w14:paraId="04FC40EB" w14:textId="77777777" w:rsidR="004F6DFC" w:rsidRDefault="004F6DFC" w:rsidP="00442FF0">
      <w:pPr>
        <w:ind w:left="1440" w:hanging="1440"/>
        <w:rPr>
          <w:sz w:val="26"/>
          <w:szCs w:val="26"/>
        </w:rPr>
      </w:pPr>
    </w:p>
    <w:p w14:paraId="2AAFDAA5" w14:textId="32089593" w:rsidR="004D72A4" w:rsidRDefault="00442FF0" w:rsidP="00442FF0">
      <w:pPr>
        <w:ind w:left="1440" w:hanging="1440"/>
        <w:rPr>
          <w:b/>
          <w:sz w:val="26"/>
          <w:szCs w:val="26"/>
        </w:rPr>
      </w:pPr>
      <w:r w:rsidRPr="004269E3">
        <w:rPr>
          <w:sz w:val="26"/>
          <w:szCs w:val="26"/>
        </w:rPr>
        <w:t>9:</w:t>
      </w:r>
      <w:r w:rsidR="004F6DFC">
        <w:rPr>
          <w:sz w:val="26"/>
          <w:szCs w:val="26"/>
        </w:rPr>
        <w:t>20</w:t>
      </w:r>
      <w:r w:rsidRPr="004269E3">
        <w:rPr>
          <w:sz w:val="26"/>
          <w:szCs w:val="26"/>
        </w:rPr>
        <w:t xml:space="preserve"> a.m.</w:t>
      </w:r>
      <w:r w:rsidRPr="004269E3">
        <w:rPr>
          <w:sz w:val="26"/>
          <w:szCs w:val="26"/>
        </w:rPr>
        <w:tab/>
      </w:r>
      <w:r w:rsidR="003D3069" w:rsidRPr="004269E3">
        <w:rPr>
          <w:b/>
          <w:sz w:val="26"/>
          <w:szCs w:val="26"/>
        </w:rPr>
        <w:t>GaD</w:t>
      </w:r>
      <w:r w:rsidR="004F6DFC">
        <w:rPr>
          <w:b/>
          <w:sz w:val="26"/>
          <w:szCs w:val="26"/>
        </w:rPr>
        <w:t>o</w:t>
      </w:r>
      <w:r w:rsidR="003D3069" w:rsidRPr="004269E3">
        <w:rPr>
          <w:b/>
          <w:sz w:val="26"/>
          <w:szCs w:val="26"/>
        </w:rPr>
        <w:t>E News</w:t>
      </w:r>
      <w:r w:rsidR="005F1B87" w:rsidRPr="004269E3">
        <w:rPr>
          <w:b/>
          <w:sz w:val="26"/>
          <w:szCs w:val="26"/>
        </w:rPr>
        <w:t xml:space="preserve"> </w:t>
      </w:r>
      <w:r w:rsidR="004F6DFC">
        <w:rPr>
          <w:b/>
          <w:sz w:val="26"/>
          <w:szCs w:val="26"/>
        </w:rPr>
        <w:t>and Update</w:t>
      </w:r>
    </w:p>
    <w:p w14:paraId="3F68161A" w14:textId="77777777" w:rsidR="00230FFA" w:rsidRPr="00C21ACB" w:rsidRDefault="00230FFA" w:rsidP="00230FFA">
      <w:pPr>
        <w:ind w:left="720"/>
        <w:rPr>
          <w:sz w:val="26"/>
          <w:szCs w:val="26"/>
        </w:rPr>
      </w:pPr>
    </w:p>
    <w:p w14:paraId="5165A4AC" w14:textId="122ED195" w:rsidR="002E5639" w:rsidRDefault="002E5639" w:rsidP="0063418D">
      <w:pPr>
        <w:ind w:left="1440" w:hanging="1440"/>
        <w:rPr>
          <w:b/>
          <w:sz w:val="26"/>
          <w:szCs w:val="26"/>
        </w:rPr>
      </w:pPr>
    </w:p>
    <w:p w14:paraId="1724BB0A" w14:textId="640D15CB" w:rsidR="00BB638F" w:rsidRPr="008A6FDE" w:rsidRDefault="002E5639" w:rsidP="0063418D">
      <w:pPr>
        <w:ind w:left="1440" w:hanging="1440"/>
        <w:rPr>
          <w:b/>
          <w:sz w:val="26"/>
          <w:szCs w:val="26"/>
        </w:rPr>
      </w:pPr>
      <w:r>
        <w:rPr>
          <w:bCs/>
          <w:sz w:val="26"/>
          <w:szCs w:val="26"/>
        </w:rPr>
        <w:t>10:</w:t>
      </w:r>
      <w:r w:rsidR="004F6DFC">
        <w:rPr>
          <w:bCs/>
          <w:sz w:val="26"/>
          <w:szCs w:val="26"/>
        </w:rPr>
        <w:t>00</w:t>
      </w:r>
      <w:r w:rsidR="007C74FA">
        <w:rPr>
          <w:bCs/>
          <w:sz w:val="26"/>
          <w:szCs w:val="26"/>
        </w:rPr>
        <w:t xml:space="preserve"> </w:t>
      </w:r>
      <w:r>
        <w:rPr>
          <w:bCs/>
          <w:sz w:val="26"/>
          <w:szCs w:val="26"/>
        </w:rPr>
        <w:t>a.m.</w:t>
      </w:r>
      <w:r>
        <w:rPr>
          <w:bCs/>
          <w:sz w:val="26"/>
          <w:szCs w:val="26"/>
        </w:rPr>
        <w:tab/>
      </w:r>
      <w:r w:rsidR="007C74FA" w:rsidRPr="001055FF">
        <w:rPr>
          <w:b/>
          <w:bCs/>
          <w:sz w:val="26"/>
          <w:szCs w:val="26"/>
        </w:rPr>
        <w:t>Inspiration</w:t>
      </w:r>
      <w:r w:rsidR="007C74FA">
        <w:rPr>
          <w:sz w:val="26"/>
          <w:szCs w:val="26"/>
        </w:rPr>
        <w:t xml:space="preserve"> - </w:t>
      </w:r>
      <w:r w:rsidR="007C74FA">
        <w:rPr>
          <w:b/>
          <w:sz w:val="26"/>
          <w:szCs w:val="26"/>
        </w:rPr>
        <w:t>2023 Georgia Superintendent of the Year – Trent North, Douglas County Schools</w:t>
      </w:r>
    </w:p>
    <w:p w14:paraId="77282F11" w14:textId="77777777" w:rsidR="00521A97" w:rsidRDefault="00521A97" w:rsidP="00741378">
      <w:pPr>
        <w:ind w:left="1440" w:hanging="1440"/>
        <w:rPr>
          <w:sz w:val="26"/>
          <w:szCs w:val="26"/>
        </w:rPr>
      </w:pPr>
    </w:p>
    <w:p w14:paraId="08315F77" w14:textId="7F70BD62" w:rsidR="004F6DFC" w:rsidRDefault="003D579A" w:rsidP="008763B8">
      <w:pPr>
        <w:ind w:left="1440" w:hanging="1440"/>
        <w:rPr>
          <w:sz w:val="26"/>
          <w:szCs w:val="26"/>
        </w:rPr>
      </w:pPr>
      <w:r>
        <w:rPr>
          <w:sz w:val="26"/>
          <w:szCs w:val="26"/>
        </w:rPr>
        <w:t>10</w:t>
      </w:r>
      <w:r w:rsidR="005C172F">
        <w:rPr>
          <w:sz w:val="26"/>
          <w:szCs w:val="26"/>
        </w:rPr>
        <w:t>:</w:t>
      </w:r>
      <w:r w:rsidR="004F6DFC">
        <w:rPr>
          <w:sz w:val="26"/>
          <w:szCs w:val="26"/>
        </w:rPr>
        <w:t>15</w:t>
      </w:r>
      <w:r w:rsidR="005C172F">
        <w:rPr>
          <w:sz w:val="26"/>
          <w:szCs w:val="26"/>
        </w:rPr>
        <w:t xml:space="preserve"> a.m.</w:t>
      </w:r>
      <w:r w:rsidR="005C172F">
        <w:rPr>
          <w:sz w:val="26"/>
          <w:szCs w:val="26"/>
        </w:rPr>
        <w:tab/>
      </w:r>
      <w:r w:rsidR="004F6DFC" w:rsidRPr="004F6DFC">
        <w:rPr>
          <w:b/>
          <w:bCs/>
          <w:sz w:val="26"/>
          <w:szCs w:val="26"/>
        </w:rPr>
        <w:t>GA TRS Update – Buster Evans</w:t>
      </w:r>
    </w:p>
    <w:p w14:paraId="40FF88CC" w14:textId="77777777" w:rsidR="004F6DFC" w:rsidRDefault="004F6DFC" w:rsidP="008763B8">
      <w:pPr>
        <w:ind w:left="1440" w:hanging="1440"/>
        <w:rPr>
          <w:sz w:val="26"/>
          <w:szCs w:val="26"/>
        </w:rPr>
      </w:pPr>
    </w:p>
    <w:p w14:paraId="11E05A1A" w14:textId="77777777" w:rsidR="004F6DFC" w:rsidRDefault="004F6DFC" w:rsidP="008763B8">
      <w:pPr>
        <w:ind w:left="1440" w:hanging="1440"/>
        <w:rPr>
          <w:sz w:val="26"/>
          <w:szCs w:val="26"/>
        </w:rPr>
      </w:pPr>
    </w:p>
    <w:p w14:paraId="6169FA7C" w14:textId="681B1F19" w:rsidR="008763B8" w:rsidRDefault="004F6DFC" w:rsidP="008763B8">
      <w:pPr>
        <w:ind w:left="1440" w:hanging="1440"/>
        <w:rPr>
          <w:sz w:val="26"/>
          <w:szCs w:val="26"/>
        </w:rPr>
      </w:pPr>
      <w:r>
        <w:rPr>
          <w:bCs/>
          <w:sz w:val="26"/>
          <w:szCs w:val="26"/>
        </w:rPr>
        <w:t>10:30 a.m.</w:t>
      </w:r>
      <w:r>
        <w:rPr>
          <w:bCs/>
          <w:sz w:val="26"/>
          <w:szCs w:val="26"/>
        </w:rPr>
        <w:tab/>
      </w:r>
      <w:r w:rsidR="008763B8">
        <w:rPr>
          <w:b/>
          <w:sz w:val="26"/>
          <w:szCs w:val="26"/>
        </w:rPr>
        <w:t xml:space="preserve">GSSA Legislative Update </w:t>
      </w:r>
    </w:p>
    <w:p w14:paraId="39BB5F28" w14:textId="255FFA2F" w:rsidR="008763B8" w:rsidRDefault="008763B8" w:rsidP="008763B8">
      <w:pPr>
        <w:ind w:left="1440"/>
        <w:rPr>
          <w:sz w:val="26"/>
          <w:szCs w:val="26"/>
        </w:rPr>
      </w:pPr>
      <w:r>
        <w:rPr>
          <w:b/>
          <w:sz w:val="26"/>
          <w:szCs w:val="26"/>
        </w:rPr>
        <w:t>John Zauner</w:t>
      </w:r>
      <w:r>
        <w:rPr>
          <w:sz w:val="26"/>
          <w:szCs w:val="26"/>
        </w:rPr>
        <w:t xml:space="preserve"> – Executive Director of GSSA</w:t>
      </w:r>
    </w:p>
    <w:p w14:paraId="0C8FC10B" w14:textId="7384F4B8" w:rsidR="00DC3AF5" w:rsidRDefault="00DC3AF5" w:rsidP="004F6DFC">
      <w:pPr>
        <w:ind w:left="1440"/>
        <w:rPr>
          <w:sz w:val="26"/>
          <w:szCs w:val="26"/>
        </w:rPr>
      </w:pPr>
      <w:r>
        <w:rPr>
          <w:b/>
          <w:sz w:val="26"/>
          <w:szCs w:val="26"/>
        </w:rPr>
        <w:t xml:space="preserve">Jody Barrow </w:t>
      </w:r>
      <w:r>
        <w:rPr>
          <w:sz w:val="26"/>
          <w:szCs w:val="26"/>
        </w:rPr>
        <w:t>– Deputy Director of GSSA</w:t>
      </w:r>
    </w:p>
    <w:p w14:paraId="57537B2B" w14:textId="77777777" w:rsidR="00CB05AB" w:rsidRDefault="00CB05AB" w:rsidP="008763B8">
      <w:pPr>
        <w:ind w:left="1440"/>
        <w:rPr>
          <w:sz w:val="26"/>
          <w:szCs w:val="26"/>
        </w:rPr>
      </w:pPr>
    </w:p>
    <w:p w14:paraId="1EF9D780" w14:textId="787A2968" w:rsidR="002E5639" w:rsidRPr="00FF6ABA" w:rsidRDefault="008A6FDE" w:rsidP="002E5639">
      <w:pPr>
        <w:ind w:left="1440" w:hanging="1440"/>
        <w:rPr>
          <w:b/>
          <w:color w:val="000000" w:themeColor="text1"/>
        </w:rPr>
      </w:pPr>
      <w:r>
        <w:rPr>
          <w:sz w:val="26"/>
          <w:szCs w:val="26"/>
        </w:rPr>
        <w:t>11:</w:t>
      </w:r>
      <w:r w:rsidR="007C2A51">
        <w:rPr>
          <w:sz w:val="26"/>
          <w:szCs w:val="26"/>
        </w:rPr>
        <w:t>00</w:t>
      </w:r>
      <w:r w:rsidR="00E2151C">
        <w:rPr>
          <w:sz w:val="26"/>
          <w:szCs w:val="26"/>
        </w:rPr>
        <w:t xml:space="preserve"> a.m.</w:t>
      </w:r>
      <w:r w:rsidR="00E2151C">
        <w:rPr>
          <w:sz w:val="26"/>
          <w:szCs w:val="26"/>
        </w:rPr>
        <w:tab/>
      </w:r>
      <w:r w:rsidR="002E5639">
        <w:rPr>
          <w:b/>
          <w:sz w:val="26"/>
          <w:szCs w:val="26"/>
        </w:rPr>
        <w:t>Legal Update - Phil Hartley</w:t>
      </w:r>
    </w:p>
    <w:p w14:paraId="73092D88" w14:textId="77777777" w:rsidR="00442FF0" w:rsidRPr="004269E3" w:rsidRDefault="00442FF0" w:rsidP="00741378">
      <w:pPr>
        <w:ind w:left="1440" w:hanging="1440"/>
        <w:rPr>
          <w:sz w:val="26"/>
          <w:szCs w:val="26"/>
        </w:rPr>
      </w:pPr>
    </w:p>
    <w:p w14:paraId="4224B5BD" w14:textId="13C09010" w:rsidR="00527426" w:rsidRPr="004269E3" w:rsidRDefault="00527426" w:rsidP="00741378">
      <w:pPr>
        <w:ind w:left="1440" w:hanging="1440"/>
        <w:rPr>
          <w:sz w:val="26"/>
          <w:szCs w:val="26"/>
        </w:rPr>
      </w:pPr>
      <w:r w:rsidRPr="004269E3">
        <w:rPr>
          <w:sz w:val="26"/>
          <w:szCs w:val="26"/>
        </w:rPr>
        <w:t>Noon</w:t>
      </w:r>
      <w:r w:rsidRPr="004269E3">
        <w:rPr>
          <w:sz w:val="26"/>
          <w:szCs w:val="26"/>
        </w:rPr>
        <w:tab/>
      </w:r>
      <w:r w:rsidRPr="004269E3">
        <w:rPr>
          <w:b/>
          <w:sz w:val="32"/>
          <w:szCs w:val="32"/>
        </w:rPr>
        <w:t>Conference adjournment</w:t>
      </w:r>
    </w:p>
    <w:p w14:paraId="155CECE7" w14:textId="77777777" w:rsidR="00C86003" w:rsidRPr="004269E3" w:rsidRDefault="00C86003" w:rsidP="000538A9">
      <w:pPr>
        <w:rPr>
          <w:sz w:val="26"/>
          <w:szCs w:val="26"/>
        </w:rPr>
      </w:pPr>
    </w:p>
    <w:p w14:paraId="776F373F" w14:textId="4996504E" w:rsidR="00500B76" w:rsidRPr="00346E60" w:rsidRDefault="008763B8" w:rsidP="000538A9">
      <w:pPr>
        <w:rPr>
          <w:b/>
          <w:i/>
          <w:iCs/>
          <w:sz w:val="26"/>
          <w:szCs w:val="26"/>
        </w:rPr>
      </w:pPr>
      <w:r>
        <w:rPr>
          <w:sz w:val="26"/>
          <w:szCs w:val="26"/>
        </w:rPr>
        <w:t>1</w:t>
      </w:r>
      <w:r w:rsidR="00E5408E">
        <w:rPr>
          <w:sz w:val="26"/>
          <w:szCs w:val="26"/>
        </w:rPr>
        <w:t>2</w:t>
      </w:r>
      <w:r>
        <w:rPr>
          <w:sz w:val="26"/>
          <w:szCs w:val="26"/>
        </w:rPr>
        <w:t>:00</w:t>
      </w:r>
      <w:r w:rsidR="00C86003" w:rsidRPr="004269E3">
        <w:rPr>
          <w:sz w:val="26"/>
          <w:szCs w:val="26"/>
        </w:rPr>
        <w:t xml:space="preserve"> </w:t>
      </w:r>
      <w:r w:rsidR="0063418D">
        <w:rPr>
          <w:sz w:val="26"/>
          <w:szCs w:val="26"/>
        </w:rPr>
        <w:t>p.m.</w:t>
      </w:r>
      <w:r w:rsidR="00527426" w:rsidRPr="004269E3">
        <w:rPr>
          <w:sz w:val="26"/>
          <w:szCs w:val="26"/>
        </w:rPr>
        <w:tab/>
      </w:r>
      <w:r w:rsidR="007C2A51" w:rsidRPr="00FB2A3C">
        <w:rPr>
          <w:b/>
          <w:bCs/>
          <w:sz w:val="26"/>
          <w:szCs w:val="26"/>
        </w:rPr>
        <w:t xml:space="preserve">GAEL Board </w:t>
      </w:r>
      <w:r w:rsidR="00C86003" w:rsidRPr="00FB2A3C">
        <w:rPr>
          <w:b/>
          <w:bCs/>
          <w:sz w:val="26"/>
          <w:szCs w:val="26"/>
        </w:rPr>
        <w:t>Luncheon</w:t>
      </w:r>
      <w:r w:rsidR="00D23530" w:rsidRPr="004269E3">
        <w:rPr>
          <w:sz w:val="26"/>
          <w:szCs w:val="26"/>
        </w:rPr>
        <w:t xml:space="preserve"> </w:t>
      </w:r>
      <w:r w:rsidR="00346E60">
        <w:rPr>
          <w:sz w:val="26"/>
          <w:szCs w:val="26"/>
        </w:rPr>
        <w:t xml:space="preserve">- </w:t>
      </w:r>
      <w:r w:rsidR="00FB2A3C" w:rsidRPr="00FB2A3C">
        <w:rPr>
          <w:b/>
          <w:bCs/>
          <w:i/>
          <w:iCs/>
          <w:sz w:val="26"/>
          <w:szCs w:val="26"/>
        </w:rPr>
        <w:t>Academy</w:t>
      </w:r>
    </w:p>
    <w:p w14:paraId="00A75D7B" w14:textId="77777777" w:rsidR="0063418D" w:rsidRDefault="0063418D" w:rsidP="000538A9">
      <w:pPr>
        <w:rPr>
          <w:b/>
          <w:i/>
          <w:sz w:val="26"/>
          <w:szCs w:val="26"/>
        </w:rPr>
      </w:pPr>
    </w:p>
    <w:p w14:paraId="4DB84403" w14:textId="1E557FA0" w:rsidR="005C172F" w:rsidRPr="005C172F" w:rsidRDefault="00451009" w:rsidP="000538A9">
      <w:pPr>
        <w:rPr>
          <w:color w:val="000000"/>
          <w:sz w:val="26"/>
          <w:szCs w:val="26"/>
        </w:rPr>
      </w:pPr>
      <w:r w:rsidRPr="00696076">
        <w:rPr>
          <w:color w:val="000000"/>
          <w:sz w:val="26"/>
          <w:szCs w:val="26"/>
        </w:rPr>
        <w:t>12:</w:t>
      </w:r>
      <w:r w:rsidR="00E2367E">
        <w:rPr>
          <w:color w:val="000000"/>
          <w:sz w:val="26"/>
          <w:szCs w:val="26"/>
        </w:rPr>
        <w:t>30</w:t>
      </w:r>
      <w:r w:rsidRPr="00696076">
        <w:rPr>
          <w:color w:val="000000"/>
          <w:sz w:val="26"/>
          <w:szCs w:val="26"/>
        </w:rPr>
        <w:t xml:space="preserve"> </w:t>
      </w:r>
      <w:r w:rsidR="0063418D" w:rsidRPr="00696076">
        <w:rPr>
          <w:color w:val="000000"/>
          <w:sz w:val="26"/>
          <w:szCs w:val="26"/>
        </w:rPr>
        <w:t>p.m.</w:t>
      </w:r>
      <w:r w:rsidRPr="007418BB">
        <w:rPr>
          <w:color w:val="FF0000"/>
          <w:sz w:val="26"/>
          <w:szCs w:val="26"/>
        </w:rPr>
        <w:tab/>
      </w:r>
      <w:r w:rsidRPr="00696076">
        <w:rPr>
          <w:b/>
          <w:color w:val="000000"/>
          <w:sz w:val="26"/>
          <w:szCs w:val="26"/>
        </w:rPr>
        <w:t>GAEL Board of Directors Meeting</w:t>
      </w:r>
      <w:r w:rsidR="00346E60">
        <w:rPr>
          <w:b/>
          <w:color w:val="000000"/>
          <w:sz w:val="26"/>
          <w:szCs w:val="26"/>
        </w:rPr>
        <w:t xml:space="preserve"> – </w:t>
      </w:r>
      <w:r w:rsidR="00FB2A3C">
        <w:rPr>
          <w:b/>
          <w:bCs/>
          <w:i/>
          <w:iCs/>
          <w:sz w:val="26"/>
          <w:szCs w:val="26"/>
        </w:rPr>
        <w:t>Plaza</w:t>
      </w:r>
      <w:r w:rsidR="005C172F" w:rsidRPr="00B13F4E">
        <w:rPr>
          <w:color w:val="000000"/>
          <w:sz w:val="26"/>
          <w:szCs w:val="26"/>
        </w:rPr>
        <w:tab/>
      </w:r>
    </w:p>
    <w:p w14:paraId="61E45A7B" w14:textId="77777777" w:rsidR="00CD1DAC" w:rsidRDefault="00CD1DAC" w:rsidP="000538A9">
      <w:pPr>
        <w:rPr>
          <w:sz w:val="26"/>
          <w:szCs w:val="26"/>
        </w:rPr>
      </w:pPr>
    </w:p>
    <w:sectPr w:rsidR="00CD1DAC" w:rsidSect="0024454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82C8" w14:textId="77777777" w:rsidR="003F22D4" w:rsidRDefault="003F22D4" w:rsidP="002A370E">
      <w:r>
        <w:separator/>
      </w:r>
    </w:p>
  </w:endnote>
  <w:endnote w:type="continuationSeparator" w:id="0">
    <w:p w14:paraId="2A692F9A" w14:textId="77777777" w:rsidR="003F22D4" w:rsidRDefault="003F22D4" w:rsidP="002A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3AB0" w14:textId="77777777" w:rsidR="002A370E" w:rsidRDefault="002A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6697" w14:textId="77777777" w:rsidR="002A370E" w:rsidRDefault="002A3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EEED" w14:textId="77777777" w:rsidR="002A370E" w:rsidRDefault="002A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1201" w14:textId="77777777" w:rsidR="003F22D4" w:rsidRDefault="003F22D4" w:rsidP="002A370E">
      <w:r>
        <w:separator/>
      </w:r>
    </w:p>
  </w:footnote>
  <w:footnote w:type="continuationSeparator" w:id="0">
    <w:p w14:paraId="088F476B" w14:textId="77777777" w:rsidR="003F22D4" w:rsidRDefault="003F22D4" w:rsidP="002A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1A48" w14:textId="77777777" w:rsidR="002A370E" w:rsidRDefault="002A3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39692" w14:textId="659C1174" w:rsidR="002A370E" w:rsidRDefault="002A37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68CE" w14:textId="77777777" w:rsidR="002A370E" w:rsidRDefault="002A3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AD9"/>
    <w:multiLevelType w:val="hybridMultilevel"/>
    <w:tmpl w:val="4DAC5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673131"/>
    <w:multiLevelType w:val="hybridMultilevel"/>
    <w:tmpl w:val="AB4271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B42676"/>
    <w:multiLevelType w:val="hybridMultilevel"/>
    <w:tmpl w:val="343C3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F0685"/>
    <w:multiLevelType w:val="hybridMultilevel"/>
    <w:tmpl w:val="B218B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2B5554"/>
    <w:multiLevelType w:val="hybridMultilevel"/>
    <w:tmpl w:val="7FF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3056"/>
    <w:multiLevelType w:val="hybridMultilevel"/>
    <w:tmpl w:val="41C483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0F855ED"/>
    <w:multiLevelType w:val="hybridMultilevel"/>
    <w:tmpl w:val="9D321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2C283F"/>
    <w:multiLevelType w:val="hybridMultilevel"/>
    <w:tmpl w:val="4A0E8C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EA335BA"/>
    <w:multiLevelType w:val="hybridMultilevel"/>
    <w:tmpl w:val="AEBE6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900E3F"/>
    <w:multiLevelType w:val="hybridMultilevel"/>
    <w:tmpl w:val="8C68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AE6D3A"/>
    <w:multiLevelType w:val="hybridMultilevel"/>
    <w:tmpl w:val="28CE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464C5"/>
    <w:multiLevelType w:val="hybridMultilevel"/>
    <w:tmpl w:val="2CD2E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C56595"/>
    <w:multiLevelType w:val="hybridMultilevel"/>
    <w:tmpl w:val="A31CD8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565963"/>
    <w:multiLevelType w:val="hybridMultilevel"/>
    <w:tmpl w:val="EE8A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D32E3"/>
    <w:multiLevelType w:val="hybridMultilevel"/>
    <w:tmpl w:val="B9F8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4857CC"/>
    <w:multiLevelType w:val="hybridMultilevel"/>
    <w:tmpl w:val="CABE5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442959"/>
    <w:multiLevelType w:val="hybridMultilevel"/>
    <w:tmpl w:val="FBC08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A01067"/>
    <w:multiLevelType w:val="hybridMultilevel"/>
    <w:tmpl w:val="F8DA77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541215045">
    <w:abstractNumId w:val="17"/>
  </w:num>
  <w:num w:numId="2" w16cid:durableId="1064833174">
    <w:abstractNumId w:val="13"/>
  </w:num>
  <w:num w:numId="3" w16cid:durableId="327053549">
    <w:abstractNumId w:val="5"/>
  </w:num>
  <w:num w:numId="4" w16cid:durableId="521430740">
    <w:abstractNumId w:val="3"/>
  </w:num>
  <w:num w:numId="5" w16cid:durableId="839545498">
    <w:abstractNumId w:val="1"/>
  </w:num>
  <w:num w:numId="6" w16cid:durableId="196479057">
    <w:abstractNumId w:val="7"/>
  </w:num>
  <w:num w:numId="7" w16cid:durableId="720792300">
    <w:abstractNumId w:val="11"/>
  </w:num>
  <w:num w:numId="8" w16cid:durableId="380326685">
    <w:abstractNumId w:val="6"/>
  </w:num>
  <w:num w:numId="9" w16cid:durableId="1188760562">
    <w:abstractNumId w:val="15"/>
  </w:num>
  <w:num w:numId="10" w16cid:durableId="1136215791">
    <w:abstractNumId w:val="16"/>
  </w:num>
  <w:num w:numId="11" w16cid:durableId="1769498508">
    <w:abstractNumId w:val="4"/>
  </w:num>
  <w:num w:numId="12" w16cid:durableId="1627589134">
    <w:abstractNumId w:val="8"/>
  </w:num>
  <w:num w:numId="13" w16cid:durableId="656763198">
    <w:abstractNumId w:val="9"/>
  </w:num>
  <w:num w:numId="14" w16cid:durableId="393965464">
    <w:abstractNumId w:val="12"/>
  </w:num>
  <w:num w:numId="15" w16cid:durableId="384111205">
    <w:abstractNumId w:val="14"/>
  </w:num>
  <w:num w:numId="16" w16cid:durableId="1048146242">
    <w:abstractNumId w:val="0"/>
  </w:num>
  <w:num w:numId="17" w16cid:durableId="657810115">
    <w:abstractNumId w:val="10"/>
  </w:num>
  <w:num w:numId="18" w16cid:durableId="1184318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8D"/>
    <w:rsid w:val="000019A3"/>
    <w:rsid w:val="00007202"/>
    <w:rsid w:val="000075D9"/>
    <w:rsid w:val="00010132"/>
    <w:rsid w:val="0002320D"/>
    <w:rsid w:val="00024DEB"/>
    <w:rsid w:val="00031569"/>
    <w:rsid w:val="00035B6B"/>
    <w:rsid w:val="00035E87"/>
    <w:rsid w:val="00040794"/>
    <w:rsid w:val="00044774"/>
    <w:rsid w:val="000470DC"/>
    <w:rsid w:val="000538A9"/>
    <w:rsid w:val="0005776C"/>
    <w:rsid w:val="00066BDB"/>
    <w:rsid w:val="00067685"/>
    <w:rsid w:val="000804BD"/>
    <w:rsid w:val="00083208"/>
    <w:rsid w:val="000835A3"/>
    <w:rsid w:val="00084629"/>
    <w:rsid w:val="00086610"/>
    <w:rsid w:val="000A0493"/>
    <w:rsid w:val="000A35CF"/>
    <w:rsid w:val="000C0776"/>
    <w:rsid w:val="000C136A"/>
    <w:rsid w:val="000C2B71"/>
    <w:rsid w:val="000C3485"/>
    <w:rsid w:val="000E09E9"/>
    <w:rsid w:val="000E19DC"/>
    <w:rsid w:val="000E689C"/>
    <w:rsid w:val="000F17C2"/>
    <w:rsid w:val="000F5DA4"/>
    <w:rsid w:val="000F6FCB"/>
    <w:rsid w:val="0010053E"/>
    <w:rsid w:val="001055FF"/>
    <w:rsid w:val="00111390"/>
    <w:rsid w:val="00111908"/>
    <w:rsid w:val="0011637E"/>
    <w:rsid w:val="00120F2E"/>
    <w:rsid w:val="00126AA9"/>
    <w:rsid w:val="0012718C"/>
    <w:rsid w:val="00131487"/>
    <w:rsid w:val="00135FE1"/>
    <w:rsid w:val="00142E3E"/>
    <w:rsid w:val="00142F44"/>
    <w:rsid w:val="001516BE"/>
    <w:rsid w:val="00170679"/>
    <w:rsid w:val="00170D04"/>
    <w:rsid w:val="00176BB2"/>
    <w:rsid w:val="0018053C"/>
    <w:rsid w:val="00184AF1"/>
    <w:rsid w:val="00185E06"/>
    <w:rsid w:val="0019237B"/>
    <w:rsid w:val="001A1484"/>
    <w:rsid w:val="001A4981"/>
    <w:rsid w:val="001A66B0"/>
    <w:rsid w:val="001A6849"/>
    <w:rsid w:val="001D337E"/>
    <w:rsid w:val="001E320F"/>
    <w:rsid w:val="002005D3"/>
    <w:rsid w:val="0020596E"/>
    <w:rsid w:val="00212BD4"/>
    <w:rsid w:val="00220893"/>
    <w:rsid w:val="00222D61"/>
    <w:rsid w:val="00224C72"/>
    <w:rsid w:val="00226DE2"/>
    <w:rsid w:val="002272B9"/>
    <w:rsid w:val="00230FFA"/>
    <w:rsid w:val="00233591"/>
    <w:rsid w:val="00235719"/>
    <w:rsid w:val="0024454B"/>
    <w:rsid w:val="00257F4D"/>
    <w:rsid w:val="00264F06"/>
    <w:rsid w:val="002743B3"/>
    <w:rsid w:val="00277413"/>
    <w:rsid w:val="002804DE"/>
    <w:rsid w:val="00282565"/>
    <w:rsid w:val="0029001C"/>
    <w:rsid w:val="00290CA8"/>
    <w:rsid w:val="002A06B7"/>
    <w:rsid w:val="002A370E"/>
    <w:rsid w:val="002C3F2B"/>
    <w:rsid w:val="002C5983"/>
    <w:rsid w:val="002C6E0B"/>
    <w:rsid w:val="002D2F8C"/>
    <w:rsid w:val="002D714E"/>
    <w:rsid w:val="002E051A"/>
    <w:rsid w:val="002E0D5B"/>
    <w:rsid w:val="002E1A8E"/>
    <w:rsid w:val="002E5018"/>
    <w:rsid w:val="002E5639"/>
    <w:rsid w:val="002E67A7"/>
    <w:rsid w:val="002F0576"/>
    <w:rsid w:val="002F2247"/>
    <w:rsid w:val="002F2B36"/>
    <w:rsid w:val="002F545E"/>
    <w:rsid w:val="002F69D8"/>
    <w:rsid w:val="002F6A88"/>
    <w:rsid w:val="002F71D9"/>
    <w:rsid w:val="002F748F"/>
    <w:rsid w:val="0031091B"/>
    <w:rsid w:val="00310BA4"/>
    <w:rsid w:val="003124BD"/>
    <w:rsid w:val="003228AC"/>
    <w:rsid w:val="00324849"/>
    <w:rsid w:val="00325DE8"/>
    <w:rsid w:val="0033643F"/>
    <w:rsid w:val="0033657C"/>
    <w:rsid w:val="003376EB"/>
    <w:rsid w:val="003466E6"/>
    <w:rsid w:val="00346E60"/>
    <w:rsid w:val="00351EB5"/>
    <w:rsid w:val="00361CB8"/>
    <w:rsid w:val="00363565"/>
    <w:rsid w:val="00364796"/>
    <w:rsid w:val="00367F62"/>
    <w:rsid w:val="0037158D"/>
    <w:rsid w:val="003753D3"/>
    <w:rsid w:val="00383432"/>
    <w:rsid w:val="00394831"/>
    <w:rsid w:val="00396D57"/>
    <w:rsid w:val="003A35A8"/>
    <w:rsid w:val="003A6F13"/>
    <w:rsid w:val="003B6532"/>
    <w:rsid w:val="003C1E5B"/>
    <w:rsid w:val="003C7DA9"/>
    <w:rsid w:val="003D3069"/>
    <w:rsid w:val="003D4CC5"/>
    <w:rsid w:val="003D579A"/>
    <w:rsid w:val="003E72C7"/>
    <w:rsid w:val="003F22D4"/>
    <w:rsid w:val="003F5751"/>
    <w:rsid w:val="004019C2"/>
    <w:rsid w:val="00402BAF"/>
    <w:rsid w:val="004070FF"/>
    <w:rsid w:val="004071BE"/>
    <w:rsid w:val="00415EDF"/>
    <w:rsid w:val="00416457"/>
    <w:rsid w:val="00416739"/>
    <w:rsid w:val="00417228"/>
    <w:rsid w:val="00424287"/>
    <w:rsid w:val="00425307"/>
    <w:rsid w:val="00425CE5"/>
    <w:rsid w:val="004269E3"/>
    <w:rsid w:val="00426DA5"/>
    <w:rsid w:val="00426FA9"/>
    <w:rsid w:val="004356ED"/>
    <w:rsid w:val="00436C3C"/>
    <w:rsid w:val="00442FF0"/>
    <w:rsid w:val="004446FC"/>
    <w:rsid w:val="00444FF7"/>
    <w:rsid w:val="00450F2D"/>
    <w:rsid w:val="00451009"/>
    <w:rsid w:val="004527F0"/>
    <w:rsid w:val="0047078A"/>
    <w:rsid w:val="0048063B"/>
    <w:rsid w:val="00486563"/>
    <w:rsid w:val="00493849"/>
    <w:rsid w:val="004A061A"/>
    <w:rsid w:val="004A06C6"/>
    <w:rsid w:val="004A27D3"/>
    <w:rsid w:val="004B2D4F"/>
    <w:rsid w:val="004C2D69"/>
    <w:rsid w:val="004D72A4"/>
    <w:rsid w:val="004D7F48"/>
    <w:rsid w:val="004E02BC"/>
    <w:rsid w:val="004E1B20"/>
    <w:rsid w:val="004E6ADE"/>
    <w:rsid w:val="004F46C2"/>
    <w:rsid w:val="004F4828"/>
    <w:rsid w:val="004F6DFC"/>
    <w:rsid w:val="00500B76"/>
    <w:rsid w:val="00502A70"/>
    <w:rsid w:val="00510AA3"/>
    <w:rsid w:val="005111E9"/>
    <w:rsid w:val="0051173E"/>
    <w:rsid w:val="00514E1C"/>
    <w:rsid w:val="00516E8B"/>
    <w:rsid w:val="0051704A"/>
    <w:rsid w:val="00517D5C"/>
    <w:rsid w:val="005200E8"/>
    <w:rsid w:val="00521A97"/>
    <w:rsid w:val="00525913"/>
    <w:rsid w:val="00527426"/>
    <w:rsid w:val="00544491"/>
    <w:rsid w:val="00555DC5"/>
    <w:rsid w:val="00564949"/>
    <w:rsid w:val="00571025"/>
    <w:rsid w:val="005716E6"/>
    <w:rsid w:val="005746D4"/>
    <w:rsid w:val="00574A9A"/>
    <w:rsid w:val="00576F04"/>
    <w:rsid w:val="00590664"/>
    <w:rsid w:val="005A19D4"/>
    <w:rsid w:val="005C025C"/>
    <w:rsid w:val="005C0901"/>
    <w:rsid w:val="005C172F"/>
    <w:rsid w:val="005C724F"/>
    <w:rsid w:val="005D07A6"/>
    <w:rsid w:val="005E5562"/>
    <w:rsid w:val="005E7B7D"/>
    <w:rsid w:val="005F1B87"/>
    <w:rsid w:val="00603377"/>
    <w:rsid w:val="00605F67"/>
    <w:rsid w:val="00611F18"/>
    <w:rsid w:val="0061320B"/>
    <w:rsid w:val="00616981"/>
    <w:rsid w:val="00621E64"/>
    <w:rsid w:val="006268C9"/>
    <w:rsid w:val="00630463"/>
    <w:rsid w:val="0063418D"/>
    <w:rsid w:val="00644736"/>
    <w:rsid w:val="00655EC1"/>
    <w:rsid w:val="00660EBC"/>
    <w:rsid w:val="00662491"/>
    <w:rsid w:val="006674B0"/>
    <w:rsid w:val="0067066B"/>
    <w:rsid w:val="00696076"/>
    <w:rsid w:val="0069725A"/>
    <w:rsid w:val="00697A3C"/>
    <w:rsid w:val="006A38DD"/>
    <w:rsid w:val="006B39FD"/>
    <w:rsid w:val="006B6519"/>
    <w:rsid w:val="006F5CDE"/>
    <w:rsid w:val="006F68E1"/>
    <w:rsid w:val="00702B4E"/>
    <w:rsid w:val="007149A5"/>
    <w:rsid w:val="007219CD"/>
    <w:rsid w:val="00725D7B"/>
    <w:rsid w:val="00727010"/>
    <w:rsid w:val="00730581"/>
    <w:rsid w:val="007328CF"/>
    <w:rsid w:val="0073301C"/>
    <w:rsid w:val="00734C95"/>
    <w:rsid w:val="0073612E"/>
    <w:rsid w:val="00741378"/>
    <w:rsid w:val="007418BB"/>
    <w:rsid w:val="00745F88"/>
    <w:rsid w:val="007522DF"/>
    <w:rsid w:val="00755BFC"/>
    <w:rsid w:val="00756DF7"/>
    <w:rsid w:val="00757D16"/>
    <w:rsid w:val="00760298"/>
    <w:rsid w:val="00763014"/>
    <w:rsid w:val="007669CC"/>
    <w:rsid w:val="00766EC5"/>
    <w:rsid w:val="00771D91"/>
    <w:rsid w:val="007739C3"/>
    <w:rsid w:val="007960A2"/>
    <w:rsid w:val="007961F7"/>
    <w:rsid w:val="007A249B"/>
    <w:rsid w:val="007A37D0"/>
    <w:rsid w:val="007A4C55"/>
    <w:rsid w:val="007C2A51"/>
    <w:rsid w:val="007C3006"/>
    <w:rsid w:val="007C74FA"/>
    <w:rsid w:val="007D253F"/>
    <w:rsid w:val="007D3CF6"/>
    <w:rsid w:val="007D6670"/>
    <w:rsid w:val="007E12C2"/>
    <w:rsid w:val="007F505D"/>
    <w:rsid w:val="007F78C7"/>
    <w:rsid w:val="0080333E"/>
    <w:rsid w:val="00810507"/>
    <w:rsid w:val="00831C2C"/>
    <w:rsid w:val="008332D9"/>
    <w:rsid w:val="00833593"/>
    <w:rsid w:val="008415D1"/>
    <w:rsid w:val="008426F2"/>
    <w:rsid w:val="00855E72"/>
    <w:rsid w:val="00864A2B"/>
    <w:rsid w:val="008712F0"/>
    <w:rsid w:val="008724C2"/>
    <w:rsid w:val="008735A0"/>
    <w:rsid w:val="008763B8"/>
    <w:rsid w:val="008772E7"/>
    <w:rsid w:val="00881EF1"/>
    <w:rsid w:val="008879EF"/>
    <w:rsid w:val="008903AD"/>
    <w:rsid w:val="008A2093"/>
    <w:rsid w:val="008A5844"/>
    <w:rsid w:val="008A6631"/>
    <w:rsid w:val="008A691A"/>
    <w:rsid w:val="008A6FDE"/>
    <w:rsid w:val="008B22C8"/>
    <w:rsid w:val="008B418F"/>
    <w:rsid w:val="008C37DF"/>
    <w:rsid w:val="008D04BF"/>
    <w:rsid w:val="008E4FD2"/>
    <w:rsid w:val="008E5373"/>
    <w:rsid w:val="00902844"/>
    <w:rsid w:val="00904436"/>
    <w:rsid w:val="00906BDA"/>
    <w:rsid w:val="0091715B"/>
    <w:rsid w:val="009411AF"/>
    <w:rsid w:val="00941497"/>
    <w:rsid w:val="009478FF"/>
    <w:rsid w:val="009552FE"/>
    <w:rsid w:val="00956EAA"/>
    <w:rsid w:val="00964097"/>
    <w:rsid w:val="009644DF"/>
    <w:rsid w:val="00964AD7"/>
    <w:rsid w:val="00964EE1"/>
    <w:rsid w:val="0096738A"/>
    <w:rsid w:val="00970AA9"/>
    <w:rsid w:val="00971881"/>
    <w:rsid w:val="00985030"/>
    <w:rsid w:val="00985289"/>
    <w:rsid w:val="0098639C"/>
    <w:rsid w:val="0099626C"/>
    <w:rsid w:val="009979A1"/>
    <w:rsid w:val="009A5914"/>
    <w:rsid w:val="009A6AD1"/>
    <w:rsid w:val="009B0B8B"/>
    <w:rsid w:val="009C06E6"/>
    <w:rsid w:val="009C1587"/>
    <w:rsid w:val="009C1BBB"/>
    <w:rsid w:val="009D01F5"/>
    <w:rsid w:val="009D54C8"/>
    <w:rsid w:val="009D6EFB"/>
    <w:rsid w:val="009D73AA"/>
    <w:rsid w:val="009E10E6"/>
    <w:rsid w:val="009E5CEC"/>
    <w:rsid w:val="009E7236"/>
    <w:rsid w:val="009E7761"/>
    <w:rsid w:val="009F1243"/>
    <w:rsid w:val="009F3DDB"/>
    <w:rsid w:val="00A076CF"/>
    <w:rsid w:val="00A077E8"/>
    <w:rsid w:val="00A12318"/>
    <w:rsid w:val="00A173BA"/>
    <w:rsid w:val="00A33DF8"/>
    <w:rsid w:val="00A41392"/>
    <w:rsid w:val="00A43C93"/>
    <w:rsid w:val="00A45640"/>
    <w:rsid w:val="00A46781"/>
    <w:rsid w:val="00A517EA"/>
    <w:rsid w:val="00A651C9"/>
    <w:rsid w:val="00A702B9"/>
    <w:rsid w:val="00A77DE1"/>
    <w:rsid w:val="00A80FB5"/>
    <w:rsid w:val="00A8325A"/>
    <w:rsid w:val="00A91AE2"/>
    <w:rsid w:val="00AA12A8"/>
    <w:rsid w:val="00AA3E87"/>
    <w:rsid w:val="00AD2159"/>
    <w:rsid w:val="00AD3F28"/>
    <w:rsid w:val="00AD4A64"/>
    <w:rsid w:val="00AD5939"/>
    <w:rsid w:val="00AD5D35"/>
    <w:rsid w:val="00AD622F"/>
    <w:rsid w:val="00AE4813"/>
    <w:rsid w:val="00AF0834"/>
    <w:rsid w:val="00AF3BC5"/>
    <w:rsid w:val="00AF68F7"/>
    <w:rsid w:val="00B02E2B"/>
    <w:rsid w:val="00B044D2"/>
    <w:rsid w:val="00B12CF5"/>
    <w:rsid w:val="00B13F4E"/>
    <w:rsid w:val="00B17165"/>
    <w:rsid w:val="00B219A8"/>
    <w:rsid w:val="00B22913"/>
    <w:rsid w:val="00B27EE8"/>
    <w:rsid w:val="00B351F8"/>
    <w:rsid w:val="00B50A6E"/>
    <w:rsid w:val="00B51F4B"/>
    <w:rsid w:val="00B550DB"/>
    <w:rsid w:val="00B61522"/>
    <w:rsid w:val="00B617C9"/>
    <w:rsid w:val="00B6442C"/>
    <w:rsid w:val="00B7539B"/>
    <w:rsid w:val="00B75847"/>
    <w:rsid w:val="00B760FF"/>
    <w:rsid w:val="00B860C2"/>
    <w:rsid w:val="00BA0704"/>
    <w:rsid w:val="00BA151B"/>
    <w:rsid w:val="00BA1740"/>
    <w:rsid w:val="00BA3C6A"/>
    <w:rsid w:val="00BA5A7D"/>
    <w:rsid w:val="00BA69EA"/>
    <w:rsid w:val="00BB5B9D"/>
    <w:rsid w:val="00BB638F"/>
    <w:rsid w:val="00BC4CAA"/>
    <w:rsid w:val="00BD4CA5"/>
    <w:rsid w:val="00BD5B0A"/>
    <w:rsid w:val="00BE7625"/>
    <w:rsid w:val="00BF11BB"/>
    <w:rsid w:val="00BF2CED"/>
    <w:rsid w:val="00BF7C80"/>
    <w:rsid w:val="00C10251"/>
    <w:rsid w:val="00C12E19"/>
    <w:rsid w:val="00C16BA9"/>
    <w:rsid w:val="00C20766"/>
    <w:rsid w:val="00C21ACB"/>
    <w:rsid w:val="00C358BF"/>
    <w:rsid w:val="00C40142"/>
    <w:rsid w:val="00C40EF4"/>
    <w:rsid w:val="00C43F58"/>
    <w:rsid w:val="00C46FC1"/>
    <w:rsid w:val="00C55A2B"/>
    <w:rsid w:val="00C615F6"/>
    <w:rsid w:val="00C61E59"/>
    <w:rsid w:val="00C638FE"/>
    <w:rsid w:val="00C73345"/>
    <w:rsid w:val="00C75C24"/>
    <w:rsid w:val="00C81207"/>
    <w:rsid w:val="00C823FE"/>
    <w:rsid w:val="00C86003"/>
    <w:rsid w:val="00C87748"/>
    <w:rsid w:val="00C9171C"/>
    <w:rsid w:val="00C9185D"/>
    <w:rsid w:val="00C96BE1"/>
    <w:rsid w:val="00CA34E3"/>
    <w:rsid w:val="00CB05AB"/>
    <w:rsid w:val="00CB19D7"/>
    <w:rsid w:val="00CC00EC"/>
    <w:rsid w:val="00CC28AA"/>
    <w:rsid w:val="00CC766D"/>
    <w:rsid w:val="00CD186B"/>
    <w:rsid w:val="00CD1DAC"/>
    <w:rsid w:val="00CE0626"/>
    <w:rsid w:val="00CE1F9F"/>
    <w:rsid w:val="00CE5CEE"/>
    <w:rsid w:val="00CF0B8D"/>
    <w:rsid w:val="00CF3480"/>
    <w:rsid w:val="00CF354F"/>
    <w:rsid w:val="00CF596F"/>
    <w:rsid w:val="00D00895"/>
    <w:rsid w:val="00D05467"/>
    <w:rsid w:val="00D05E35"/>
    <w:rsid w:val="00D141BA"/>
    <w:rsid w:val="00D2191D"/>
    <w:rsid w:val="00D23530"/>
    <w:rsid w:val="00D239F7"/>
    <w:rsid w:val="00D24E83"/>
    <w:rsid w:val="00D367E7"/>
    <w:rsid w:val="00D4478B"/>
    <w:rsid w:val="00D50FE8"/>
    <w:rsid w:val="00D55518"/>
    <w:rsid w:val="00D56934"/>
    <w:rsid w:val="00D6296E"/>
    <w:rsid w:val="00D63917"/>
    <w:rsid w:val="00D64F1C"/>
    <w:rsid w:val="00D665FC"/>
    <w:rsid w:val="00D6699C"/>
    <w:rsid w:val="00D8027F"/>
    <w:rsid w:val="00D84B00"/>
    <w:rsid w:val="00D853BC"/>
    <w:rsid w:val="00DA28FB"/>
    <w:rsid w:val="00DA35FB"/>
    <w:rsid w:val="00DA4FB6"/>
    <w:rsid w:val="00DB1829"/>
    <w:rsid w:val="00DB46E6"/>
    <w:rsid w:val="00DC016F"/>
    <w:rsid w:val="00DC09D9"/>
    <w:rsid w:val="00DC3AF5"/>
    <w:rsid w:val="00DD4AAB"/>
    <w:rsid w:val="00DE1946"/>
    <w:rsid w:val="00DE2FF1"/>
    <w:rsid w:val="00DE778B"/>
    <w:rsid w:val="00DF07B6"/>
    <w:rsid w:val="00DF1B52"/>
    <w:rsid w:val="00E044AD"/>
    <w:rsid w:val="00E079D9"/>
    <w:rsid w:val="00E07C06"/>
    <w:rsid w:val="00E17F2B"/>
    <w:rsid w:val="00E2151C"/>
    <w:rsid w:val="00E2367E"/>
    <w:rsid w:val="00E3049A"/>
    <w:rsid w:val="00E36C8D"/>
    <w:rsid w:val="00E41029"/>
    <w:rsid w:val="00E448D5"/>
    <w:rsid w:val="00E468A7"/>
    <w:rsid w:val="00E53BAA"/>
    <w:rsid w:val="00E5408E"/>
    <w:rsid w:val="00E55B00"/>
    <w:rsid w:val="00E6779D"/>
    <w:rsid w:val="00E80745"/>
    <w:rsid w:val="00E85EE0"/>
    <w:rsid w:val="00E91BF9"/>
    <w:rsid w:val="00EB21CF"/>
    <w:rsid w:val="00EB417D"/>
    <w:rsid w:val="00EB7458"/>
    <w:rsid w:val="00EC5E68"/>
    <w:rsid w:val="00EC7BE6"/>
    <w:rsid w:val="00ED1F85"/>
    <w:rsid w:val="00ED2F4A"/>
    <w:rsid w:val="00ED4349"/>
    <w:rsid w:val="00EF1633"/>
    <w:rsid w:val="00EF2929"/>
    <w:rsid w:val="00F11166"/>
    <w:rsid w:val="00F16FA0"/>
    <w:rsid w:val="00F33285"/>
    <w:rsid w:val="00F36936"/>
    <w:rsid w:val="00F37299"/>
    <w:rsid w:val="00F424E0"/>
    <w:rsid w:val="00F44EE1"/>
    <w:rsid w:val="00F45C57"/>
    <w:rsid w:val="00F46D47"/>
    <w:rsid w:val="00F55141"/>
    <w:rsid w:val="00F556BD"/>
    <w:rsid w:val="00F56CCF"/>
    <w:rsid w:val="00F70D22"/>
    <w:rsid w:val="00F70E47"/>
    <w:rsid w:val="00F76F63"/>
    <w:rsid w:val="00F8742A"/>
    <w:rsid w:val="00F927DD"/>
    <w:rsid w:val="00F97F03"/>
    <w:rsid w:val="00FA4E22"/>
    <w:rsid w:val="00FB2A3C"/>
    <w:rsid w:val="00FC5E15"/>
    <w:rsid w:val="00FD174D"/>
    <w:rsid w:val="00FD1FBE"/>
    <w:rsid w:val="00FF39B8"/>
    <w:rsid w:val="00FF4E09"/>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CCF3A"/>
  <w15:chartTrackingRefBased/>
  <w15:docId w15:val="{894D8220-7FC1-4053-9FF4-7EB3F731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617C9"/>
    <w:rPr>
      <w:rFonts w:ascii="Tahoma" w:hAnsi="Tahoma" w:cs="Tahoma"/>
      <w:sz w:val="16"/>
      <w:szCs w:val="16"/>
    </w:rPr>
  </w:style>
  <w:style w:type="character" w:customStyle="1" w:styleId="A1">
    <w:name w:val="A1"/>
    <w:uiPriority w:val="99"/>
    <w:rsid w:val="00035E87"/>
    <w:rPr>
      <w:color w:val="000000"/>
      <w:sz w:val="20"/>
      <w:szCs w:val="20"/>
    </w:rPr>
  </w:style>
  <w:style w:type="character" w:styleId="Strong">
    <w:name w:val="Strong"/>
    <w:uiPriority w:val="22"/>
    <w:qFormat/>
    <w:rsid w:val="00D141BA"/>
    <w:rPr>
      <w:b/>
      <w:bCs/>
    </w:rPr>
  </w:style>
  <w:style w:type="character" w:styleId="Emphasis">
    <w:name w:val="Emphasis"/>
    <w:uiPriority w:val="20"/>
    <w:qFormat/>
    <w:rsid w:val="00D141BA"/>
    <w:rPr>
      <w:i/>
      <w:iCs/>
    </w:rPr>
  </w:style>
  <w:style w:type="paragraph" w:styleId="NormalWeb">
    <w:name w:val="Normal (Web)"/>
    <w:basedOn w:val="Normal"/>
    <w:uiPriority w:val="99"/>
    <w:unhideWhenUsed/>
    <w:rsid w:val="009552FE"/>
    <w:pPr>
      <w:spacing w:before="100" w:beforeAutospacing="1" w:after="100" w:afterAutospacing="1"/>
    </w:pPr>
  </w:style>
  <w:style w:type="character" w:customStyle="1" w:styleId="apple-converted-space">
    <w:name w:val="apple-converted-space"/>
    <w:rsid w:val="009552FE"/>
  </w:style>
  <w:style w:type="character" w:customStyle="1" w:styleId="st">
    <w:name w:val="st"/>
    <w:rsid w:val="00176BB2"/>
  </w:style>
  <w:style w:type="character" w:customStyle="1" w:styleId="contextualextensionhighlight">
    <w:name w:val="contextualextensionhighlight"/>
    <w:rsid w:val="00611F18"/>
  </w:style>
  <w:style w:type="paragraph" w:customStyle="1" w:styleId="Default">
    <w:name w:val="Default"/>
    <w:rsid w:val="00FA4E22"/>
    <w:pPr>
      <w:autoSpaceDE w:val="0"/>
      <w:autoSpaceDN w:val="0"/>
      <w:adjustRightInd w:val="0"/>
    </w:pPr>
    <w:rPr>
      <w:rFonts w:ascii="Calibri" w:hAnsi="Calibri" w:cs="Calibri"/>
      <w:color w:val="000000"/>
      <w:sz w:val="24"/>
      <w:szCs w:val="24"/>
    </w:rPr>
  </w:style>
  <w:style w:type="character" w:customStyle="1" w:styleId="apple-style-span">
    <w:name w:val="apple-style-span"/>
    <w:rsid w:val="00C21ACB"/>
  </w:style>
  <w:style w:type="character" w:customStyle="1" w:styleId="e24kjd">
    <w:name w:val="e24kjd"/>
    <w:basedOn w:val="DefaultParagraphFont"/>
    <w:rsid w:val="00C9171C"/>
  </w:style>
  <w:style w:type="paragraph" w:styleId="ListParagraph">
    <w:name w:val="List Paragraph"/>
    <w:basedOn w:val="Normal"/>
    <w:uiPriority w:val="34"/>
    <w:qFormat/>
    <w:rsid w:val="00FF6ABA"/>
    <w:pPr>
      <w:ind w:left="720"/>
      <w:contextualSpacing/>
    </w:pPr>
  </w:style>
  <w:style w:type="paragraph" w:styleId="Header">
    <w:name w:val="header"/>
    <w:basedOn w:val="Normal"/>
    <w:link w:val="HeaderChar"/>
    <w:uiPriority w:val="99"/>
    <w:unhideWhenUsed/>
    <w:rsid w:val="002A370E"/>
    <w:pPr>
      <w:tabs>
        <w:tab w:val="center" w:pos="4680"/>
        <w:tab w:val="right" w:pos="9360"/>
      </w:tabs>
    </w:pPr>
  </w:style>
  <w:style w:type="character" w:customStyle="1" w:styleId="HeaderChar">
    <w:name w:val="Header Char"/>
    <w:basedOn w:val="DefaultParagraphFont"/>
    <w:link w:val="Header"/>
    <w:uiPriority w:val="99"/>
    <w:rsid w:val="002A370E"/>
    <w:rPr>
      <w:sz w:val="24"/>
      <w:szCs w:val="24"/>
    </w:rPr>
  </w:style>
  <w:style w:type="paragraph" w:styleId="Footer">
    <w:name w:val="footer"/>
    <w:basedOn w:val="Normal"/>
    <w:link w:val="FooterChar"/>
    <w:uiPriority w:val="99"/>
    <w:unhideWhenUsed/>
    <w:rsid w:val="002A370E"/>
    <w:pPr>
      <w:tabs>
        <w:tab w:val="center" w:pos="4680"/>
        <w:tab w:val="right" w:pos="9360"/>
      </w:tabs>
    </w:pPr>
  </w:style>
  <w:style w:type="character" w:customStyle="1" w:styleId="FooterChar">
    <w:name w:val="Footer Char"/>
    <w:basedOn w:val="DefaultParagraphFont"/>
    <w:link w:val="Footer"/>
    <w:uiPriority w:val="99"/>
    <w:rsid w:val="002A370E"/>
    <w:rPr>
      <w:sz w:val="24"/>
      <w:szCs w:val="24"/>
    </w:rPr>
  </w:style>
  <w:style w:type="paragraph" w:customStyle="1" w:styleId="xmsonormal">
    <w:name w:val="x_msonormal"/>
    <w:basedOn w:val="Normal"/>
    <w:rsid w:val="00131487"/>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9006">
      <w:bodyDiv w:val="1"/>
      <w:marLeft w:val="0"/>
      <w:marRight w:val="0"/>
      <w:marTop w:val="0"/>
      <w:marBottom w:val="0"/>
      <w:divBdr>
        <w:top w:val="none" w:sz="0" w:space="0" w:color="auto"/>
        <w:left w:val="none" w:sz="0" w:space="0" w:color="auto"/>
        <w:bottom w:val="none" w:sz="0" w:space="0" w:color="auto"/>
        <w:right w:val="none" w:sz="0" w:space="0" w:color="auto"/>
      </w:divBdr>
      <w:divsChild>
        <w:div w:id="928200571">
          <w:marLeft w:val="0"/>
          <w:marRight w:val="0"/>
          <w:marTop w:val="0"/>
          <w:marBottom w:val="0"/>
          <w:divBdr>
            <w:top w:val="none" w:sz="0" w:space="0" w:color="auto"/>
            <w:left w:val="none" w:sz="0" w:space="0" w:color="auto"/>
            <w:bottom w:val="none" w:sz="0" w:space="0" w:color="auto"/>
            <w:right w:val="none" w:sz="0" w:space="0" w:color="auto"/>
          </w:divBdr>
        </w:div>
        <w:div w:id="2136484585">
          <w:marLeft w:val="0"/>
          <w:marRight w:val="0"/>
          <w:marTop w:val="0"/>
          <w:marBottom w:val="0"/>
          <w:divBdr>
            <w:top w:val="none" w:sz="0" w:space="0" w:color="auto"/>
            <w:left w:val="none" w:sz="0" w:space="0" w:color="auto"/>
            <w:bottom w:val="none" w:sz="0" w:space="0" w:color="auto"/>
            <w:right w:val="none" w:sz="0" w:space="0" w:color="auto"/>
          </w:divBdr>
        </w:div>
      </w:divsChild>
    </w:div>
    <w:div w:id="290019878">
      <w:bodyDiv w:val="1"/>
      <w:marLeft w:val="0"/>
      <w:marRight w:val="0"/>
      <w:marTop w:val="0"/>
      <w:marBottom w:val="0"/>
      <w:divBdr>
        <w:top w:val="none" w:sz="0" w:space="0" w:color="auto"/>
        <w:left w:val="none" w:sz="0" w:space="0" w:color="auto"/>
        <w:bottom w:val="none" w:sz="0" w:space="0" w:color="auto"/>
        <w:right w:val="none" w:sz="0" w:space="0" w:color="auto"/>
      </w:divBdr>
    </w:div>
    <w:div w:id="435713876">
      <w:bodyDiv w:val="1"/>
      <w:marLeft w:val="0"/>
      <w:marRight w:val="0"/>
      <w:marTop w:val="0"/>
      <w:marBottom w:val="0"/>
      <w:divBdr>
        <w:top w:val="none" w:sz="0" w:space="0" w:color="auto"/>
        <w:left w:val="none" w:sz="0" w:space="0" w:color="auto"/>
        <w:bottom w:val="none" w:sz="0" w:space="0" w:color="auto"/>
        <w:right w:val="none" w:sz="0" w:space="0" w:color="auto"/>
      </w:divBdr>
    </w:div>
    <w:div w:id="536159374">
      <w:bodyDiv w:val="1"/>
      <w:marLeft w:val="0"/>
      <w:marRight w:val="0"/>
      <w:marTop w:val="0"/>
      <w:marBottom w:val="0"/>
      <w:divBdr>
        <w:top w:val="none" w:sz="0" w:space="0" w:color="auto"/>
        <w:left w:val="none" w:sz="0" w:space="0" w:color="auto"/>
        <w:bottom w:val="none" w:sz="0" w:space="0" w:color="auto"/>
        <w:right w:val="none" w:sz="0" w:space="0" w:color="auto"/>
      </w:divBdr>
    </w:div>
    <w:div w:id="657222205">
      <w:bodyDiv w:val="1"/>
      <w:marLeft w:val="0"/>
      <w:marRight w:val="0"/>
      <w:marTop w:val="0"/>
      <w:marBottom w:val="0"/>
      <w:divBdr>
        <w:top w:val="none" w:sz="0" w:space="0" w:color="auto"/>
        <w:left w:val="none" w:sz="0" w:space="0" w:color="auto"/>
        <w:bottom w:val="none" w:sz="0" w:space="0" w:color="auto"/>
        <w:right w:val="none" w:sz="0" w:space="0" w:color="auto"/>
      </w:divBdr>
    </w:div>
    <w:div w:id="1017583270">
      <w:bodyDiv w:val="1"/>
      <w:marLeft w:val="0"/>
      <w:marRight w:val="0"/>
      <w:marTop w:val="0"/>
      <w:marBottom w:val="0"/>
      <w:divBdr>
        <w:top w:val="none" w:sz="0" w:space="0" w:color="auto"/>
        <w:left w:val="none" w:sz="0" w:space="0" w:color="auto"/>
        <w:bottom w:val="none" w:sz="0" w:space="0" w:color="auto"/>
        <w:right w:val="none" w:sz="0" w:space="0" w:color="auto"/>
      </w:divBdr>
      <w:divsChild>
        <w:div w:id="1845322360">
          <w:marLeft w:val="0"/>
          <w:marRight w:val="0"/>
          <w:marTop w:val="0"/>
          <w:marBottom w:val="0"/>
          <w:divBdr>
            <w:top w:val="none" w:sz="0" w:space="0" w:color="auto"/>
            <w:left w:val="none" w:sz="0" w:space="0" w:color="auto"/>
            <w:bottom w:val="none" w:sz="0" w:space="0" w:color="auto"/>
            <w:right w:val="none" w:sz="0" w:space="0" w:color="auto"/>
          </w:divBdr>
        </w:div>
      </w:divsChild>
    </w:div>
    <w:div w:id="1123422892">
      <w:bodyDiv w:val="1"/>
      <w:marLeft w:val="0"/>
      <w:marRight w:val="0"/>
      <w:marTop w:val="0"/>
      <w:marBottom w:val="0"/>
      <w:divBdr>
        <w:top w:val="none" w:sz="0" w:space="0" w:color="auto"/>
        <w:left w:val="none" w:sz="0" w:space="0" w:color="auto"/>
        <w:bottom w:val="none" w:sz="0" w:space="0" w:color="auto"/>
        <w:right w:val="none" w:sz="0" w:space="0" w:color="auto"/>
      </w:divBdr>
    </w:div>
    <w:div w:id="1199200783">
      <w:bodyDiv w:val="1"/>
      <w:marLeft w:val="0"/>
      <w:marRight w:val="0"/>
      <w:marTop w:val="0"/>
      <w:marBottom w:val="0"/>
      <w:divBdr>
        <w:top w:val="none" w:sz="0" w:space="0" w:color="auto"/>
        <w:left w:val="none" w:sz="0" w:space="0" w:color="auto"/>
        <w:bottom w:val="none" w:sz="0" w:space="0" w:color="auto"/>
        <w:right w:val="none" w:sz="0" w:space="0" w:color="auto"/>
      </w:divBdr>
      <w:divsChild>
        <w:div w:id="1866366703">
          <w:marLeft w:val="0"/>
          <w:marRight w:val="0"/>
          <w:marTop w:val="0"/>
          <w:marBottom w:val="0"/>
          <w:divBdr>
            <w:top w:val="none" w:sz="0" w:space="0" w:color="auto"/>
            <w:left w:val="none" w:sz="0" w:space="0" w:color="auto"/>
            <w:bottom w:val="none" w:sz="0" w:space="0" w:color="auto"/>
            <w:right w:val="none" w:sz="0" w:space="0" w:color="auto"/>
          </w:divBdr>
          <w:divsChild>
            <w:div w:id="13659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41">
      <w:bodyDiv w:val="1"/>
      <w:marLeft w:val="0"/>
      <w:marRight w:val="0"/>
      <w:marTop w:val="0"/>
      <w:marBottom w:val="0"/>
      <w:divBdr>
        <w:top w:val="none" w:sz="0" w:space="0" w:color="auto"/>
        <w:left w:val="none" w:sz="0" w:space="0" w:color="auto"/>
        <w:bottom w:val="none" w:sz="0" w:space="0" w:color="auto"/>
        <w:right w:val="none" w:sz="0" w:space="0" w:color="auto"/>
      </w:divBdr>
    </w:div>
    <w:div w:id="1813672277">
      <w:bodyDiv w:val="1"/>
      <w:marLeft w:val="0"/>
      <w:marRight w:val="0"/>
      <w:marTop w:val="0"/>
      <w:marBottom w:val="0"/>
      <w:divBdr>
        <w:top w:val="none" w:sz="0" w:space="0" w:color="auto"/>
        <w:left w:val="none" w:sz="0" w:space="0" w:color="auto"/>
        <w:bottom w:val="none" w:sz="0" w:space="0" w:color="auto"/>
        <w:right w:val="none" w:sz="0" w:space="0" w:color="auto"/>
      </w:divBdr>
    </w:div>
    <w:div w:id="191805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Georgia School Superintendents Association</vt:lpstr>
    </vt:vector>
  </TitlesOfParts>
  <Company>GSSA</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School Superintendents Association</dc:title>
  <dc:subject/>
  <dc:creator>Preferred Customer</dc:creator>
  <cp:keywords/>
  <dc:description/>
  <cp:lastModifiedBy>Joshua  Hooper</cp:lastModifiedBy>
  <cp:revision>30</cp:revision>
  <cp:lastPrinted>2023-03-27T20:08:00Z</cp:lastPrinted>
  <dcterms:created xsi:type="dcterms:W3CDTF">2022-11-14T16:42:00Z</dcterms:created>
  <dcterms:modified xsi:type="dcterms:W3CDTF">2023-04-03T22:46:00Z</dcterms:modified>
</cp:coreProperties>
</file>